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F32F23" w:rsidRPr="00E239FB" w:rsidRDefault="00F32F23" w:rsidP="00F32F23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</w:p>
    <w:p w:rsidR="00F32F23" w:rsidRDefault="00F32F23" w:rsidP="00EA5636">
      <w:pPr>
        <w:pStyle w:val="article-renderblock"/>
        <w:spacing w:before="112" w:beforeAutospacing="0" w:after="0" w:afterAutospacing="0"/>
        <w:jc w:val="both"/>
        <w:rPr>
          <w:color w:val="000000"/>
          <w:sz w:val="28"/>
          <w:szCs w:val="28"/>
        </w:rPr>
      </w:pPr>
    </w:p>
    <w:p w:rsidR="00F32F23" w:rsidRPr="00D30E59" w:rsidRDefault="00F32F23" w:rsidP="00EA5636">
      <w:pPr>
        <w:pStyle w:val="article-renderblock"/>
        <w:spacing w:before="112" w:beforeAutospacing="0" w:after="0" w:afterAutospacing="0"/>
        <w:jc w:val="both"/>
        <w:rPr>
          <w:color w:val="000000"/>
          <w:sz w:val="28"/>
          <w:szCs w:val="28"/>
        </w:rPr>
      </w:pPr>
    </w:p>
    <w:p w:rsidR="00F32F23" w:rsidRPr="00D30E59" w:rsidRDefault="00F32F23" w:rsidP="00EA5636">
      <w:pPr>
        <w:pStyle w:val="article-renderblock"/>
        <w:spacing w:before="112" w:beforeAutospacing="0" w:after="0" w:afterAutospacing="0"/>
        <w:jc w:val="both"/>
        <w:rPr>
          <w:color w:val="000000"/>
          <w:sz w:val="28"/>
          <w:szCs w:val="28"/>
        </w:rPr>
      </w:pPr>
    </w:p>
    <w:p w:rsidR="00F32F23" w:rsidRPr="00D30E59" w:rsidRDefault="00F32F23" w:rsidP="00EA5636">
      <w:pPr>
        <w:pStyle w:val="article-renderblock"/>
        <w:spacing w:before="112" w:beforeAutospacing="0" w:after="0" w:afterAutospacing="0"/>
        <w:jc w:val="both"/>
        <w:rPr>
          <w:color w:val="000000"/>
        </w:rPr>
      </w:pPr>
      <w:r w:rsidRPr="001E71AF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258FFA" wp14:editId="10114C5B">
                <wp:simplePos x="0" y="0"/>
                <wp:positionH relativeFrom="column">
                  <wp:posOffset>962660</wp:posOffset>
                </wp:positionH>
                <wp:positionV relativeFrom="paragraph">
                  <wp:posOffset>238760</wp:posOffset>
                </wp:positionV>
                <wp:extent cx="2501265" cy="9385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265" cy="938530"/>
                          <a:chOff x="10949" y="10984"/>
                          <a:chExt cx="137" cy="68"/>
                        </a:xfrm>
                      </wpg:grpSpPr>
                      <wps:wsp>
                        <wps:cNvPr id="6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949" y="10984"/>
                            <a:ext cx="137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DD01630_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05" y="10984"/>
                            <a:ext cx="25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1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0949" y="11006"/>
                            <a:ext cx="137" cy="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2F23" w:rsidRPr="008A45B3" w:rsidRDefault="00F32F23" w:rsidP="00F32F23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2060"/>
                                  <w:spacing w:val="10"/>
                                  <w:sz w:val="25"/>
                                  <w:szCs w:val="25"/>
                                </w:rPr>
                              </w:pPr>
                              <w:r w:rsidRPr="008A45B3">
                                <w:rPr>
                                  <w:rFonts w:ascii="Garamond" w:hAnsi="Garamond"/>
                                  <w:b/>
                                  <w:bCs/>
                                  <w:color w:val="002060"/>
                                  <w:spacing w:val="10"/>
                                  <w:sz w:val="25"/>
                                  <w:szCs w:val="25"/>
                                </w:rPr>
                                <w:t xml:space="preserve">МБУК </w:t>
                              </w:r>
                              <w:r w:rsidRPr="008A45B3">
                                <w:rPr>
                                  <w:rFonts w:ascii="Garamond" w:hAnsi="Garamond"/>
                                  <w:b/>
                                  <w:bCs/>
                                  <w:color w:val="002060"/>
                                  <w:spacing w:val="10"/>
                                  <w:sz w:val="25"/>
                                  <w:szCs w:val="25"/>
                                  <w:lang w:val="en-US"/>
                                </w:rPr>
                                <w:t>«</w:t>
                              </w:r>
                              <w:r w:rsidRPr="008A45B3">
                                <w:rPr>
                                  <w:rFonts w:ascii="Garamond" w:hAnsi="Garamond"/>
                                  <w:b/>
                                  <w:bCs/>
                                  <w:color w:val="002060"/>
                                  <w:spacing w:val="10"/>
                                  <w:sz w:val="25"/>
                                  <w:szCs w:val="25"/>
                                </w:rPr>
                                <w:t>Дорогобужская МЦБС</w:t>
                              </w:r>
                              <w:r w:rsidRPr="008A45B3">
                                <w:rPr>
                                  <w:rFonts w:ascii="Garamond" w:hAnsi="Garamond"/>
                                  <w:b/>
                                  <w:bCs/>
                                  <w:color w:val="002060"/>
                                  <w:spacing w:val="10"/>
                                  <w:sz w:val="25"/>
                                  <w:szCs w:val="25"/>
                                  <w:lang w:val="en-US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5.8pt;margin-top:18.8pt;width:196.95pt;height:73.9pt;z-index:251665408" coordorigin="10949,10984" coordsize="137,6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">
                <v:rect id="Rectangle 3" o:spid="_x0000_s1027" style="position:absolute;left:10949;top:10984;width:137;height:68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c2cQA&#10;AADaAAAADwAAAGRycy9kb3ducmV2LnhtbESP0WrCQBRE3wv+w3KFvpS6sYFQYlZpxGIlBdHmAy7Z&#10;axKavRuyq0n/visU+jjMzBkm20ymEzcaXGtZwXIRgSCurG65VlB+vT+/gnAeWWNnmRT8kIPNevaQ&#10;YartyCe6nX0tAoRdigoa7/tUSlc1ZNAtbE8cvIsdDPogh1rqAccAN518iaJEGmw5LDTY07ah6vt8&#10;NQriXYE6Lw9Tnn8Wx/3xKT713V6px/n0tgLhafL/4b/2h1aQwP1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5nNnEAAAA2gAAAA8AAAAAAAAAAAAAAAAAmAIAAGRycy9k&#10;b3ducmV2LnhtbFBLBQYAAAAABAAEAPUAAACJAwAAAAA=&#10;" filled="f" fillcolor="black [0]" stroked="f" strokecolor="white" strokeweight="0" insetpen="t">
                  <o:lock v:ext="edit" shapetype="t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D01630_" style="position:absolute;left:11005;top:10984;width:25;height: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vQ3TAAAAA2gAAAA8AAABkcnMvZG93bnJldi54bWxEj0GLwjAUhO/C/ofwBG+a6kFL11QWQfEm&#10;urrnR/O2LW1eukm09d8bQdjjMDPfMOvNYFpxJ+drywrmswQEcWF1zaWCy/dumoLwAVlja5kUPMjD&#10;Jv8YrTHTtucT3c+hFBHCPkMFVQhdJqUvKjLoZ7Yjjt6vdQZDlK6U2mEf4aaViyRZSoM1x4UKO9pW&#10;VDTnm1HQnI6rw3xPNnX7n7/Op5f22idKTcbD1yeIQEP4D7/bB61gBa8r8QbI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a9DdMAAAADaAAAADwAAAAAAAAAAAAAAAACfAgAA&#10;ZHJzL2Rvd25yZXYueG1sUEsFBgAAAAAEAAQA9wAAAIwDAAAAAA==&#10;" fillcolor="black [0]" strokecolor="black [0]" strokeweight="0" insetpen="t">
                  <v:imagedata r:id="rId8" o:title="DD01630_"/>
                  <o:lock v:ext="edit" aspectratio="f" shapetyp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10949;top:11006;width:137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j6L8A&#10;AADaAAAADwAAAGRycy9kb3ducmV2LnhtbERPy4rCMBTdC/5DuMLsxtQZGYZqFNHxsVFoxw+4Nte2&#10;2NyUJtbq15uF4PJw3tN5ZyrRUuNKywpGwwgEcWZ1ybmC4//68xeE88gaK8uk4E4O5rN+b4qxtjdO&#10;qE19LkIIuxgVFN7XsZQuK8igG9qaOHBn2xj0ATa51A3eQrip5FcU/UiDJYeGAmtaFpRd0qtRkGxP&#10;h90eN3/JGCN6rDby8b1olfoYdIsJCE+df4tf7p1WELaGK+EGy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rSPovwAAANoAAAAPAAAAAAAAAAAAAAAAAJgCAABkcnMvZG93bnJl&#10;di54bWxQSwUGAAAAAAQABAD1AAAAhAMAAAAA&#10;" filled="f" stroked="f" strokecolor="black [0]" strokeweight="0" insetpen="t">
                  <o:lock v:ext="edit" shapetype="t"/>
                  <v:textbox inset="0,0,0,0">
                    <w:txbxContent>
                      <w:p w:rsidR="00F32F23" w:rsidRPr="008A45B3" w:rsidRDefault="00F32F23" w:rsidP="00F32F23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color w:val="002060"/>
                            <w:spacing w:val="10"/>
                            <w:sz w:val="25"/>
                            <w:szCs w:val="25"/>
                          </w:rPr>
                        </w:pPr>
                        <w:r w:rsidRPr="008A45B3">
                          <w:rPr>
                            <w:rFonts w:ascii="Garamond" w:hAnsi="Garamond"/>
                            <w:b/>
                            <w:bCs/>
                            <w:color w:val="002060"/>
                            <w:spacing w:val="10"/>
                            <w:sz w:val="25"/>
                            <w:szCs w:val="25"/>
                          </w:rPr>
                          <w:t xml:space="preserve">МБУК </w:t>
                        </w:r>
                        <w:r w:rsidRPr="008A45B3">
                          <w:rPr>
                            <w:rFonts w:ascii="Garamond" w:hAnsi="Garamond"/>
                            <w:b/>
                            <w:bCs/>
                            <w:color w:val="002060"/>
                            <w:spacing w:val="10"/>
                            <w:sz w:val="25"/>
                            <w:szCs w:val="25"/>
                            <w:lang w:val="en-US"/>
                          </w:rPr>
                          <w:t>«</w:t>
                        </w:r>
                        <w:r w:rsidRPr="008A45B3">
                          <w:rPr>
                            <w:rFonts w:ascii="Garamond" w:hAnsi="Garamond"/>
                            <w:b/>
                            <w:bCs/>
                            <w:color w:val="002060"/>
                            <w:spacing w:val="10"/>
                            <w:sz w:val="25"/>
                            <w:szCs w:val="25"/>
                          </w:rPr>
                          <w:t>Дорогобужская МЦБС</w:t>
                        </w:r>
                        <w:r w:rsidRPr="008A45B3">
                          <w:rPr>
                            <w:rFonts w:ascii="Garamond" w:hAnsi="Garamond"/>
                            <w:b/>
                            <w:bCs/>
                            <w:color w:val="002060"/>
                            <w:spacing w:val="10"/>
                            <w:sz w:val="25"/>
                            <w:szCs w:val="25"/>
                            <w:lang w:val="en-US"/>
                          </w:rPr>
                          <w:t>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2F23" w:rsidRDefault="00F32F23" w:rsidP="00EA5636">
      <w:pPr>
        <w:rPr>
          <w:color w:val="000000"/>
        </w:rPr>
      </w:pPr>
    </w:p>
    <w:p w:rsidR="00F32F23" w:rsidRPr="008A45B3" w:rsidRDefault="00F32F23" w:rsidP="00F32F23">
      <w:pPr>
        <w:jc w:val="center"/>
        <w:rPr>
          <w:b/>
          <w:color w:val="002060"/>
        </w:rPr>
      </w:pPr>
    </w:p>
    <w:p w:rsidR="00F32F23" w:rsidRPr="008A45B3" w:rsidRDefault="00F32F23" w:rsidP="00F32F23">
      <w:pPr>
        <w:jc w:val="center"/>
        <w:rPr>
          <w:color w:val="002060"/>
        </w:rPr>
      </w:pPr>
    </w:p>
    <w:p w:rsidR="00F32F23" w:rsidRPr="008A45B3" w:rsidRDefault="00F32F23" w:rsidP="00F32F23">
      <w:pPr>
        <w:widowControl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</w:rPr>
        <w:t>Наш адрес:</w:t>
      </w:r>
    </w:p>
    <w:p w:rsidR="00F32F23" w:rsidRPr="008A45B3" w:rsidRDefault="00F32F23" w:rsidP="00F32F23">
      <w:pPr>
        <w:widowControl w:val="0"/>
        <w:spacing w:after="0" w:line="283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</w:p>
    <w:p w:rsidR="00F32F23" w:rsidRPr="008A45B3" w:rsidRDefault="00F32F23" w:rsidP="00F32F23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215710, г. Дорогобуж,</w:t>
      </w:r>
    </w:p>
    <w:p w:rsidR="00F32F23" w:rsidRPr="008A45B3" w:rsidRDefault="00F32F23" w:rsidP="00F32F23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ул. Парижской Коммуны, д. 4.</w:t>
      </w:r>
    </w:p>
    <w:p w:rsidR="00F32F23" w:rsidRPr="008A45B3" w:rsidRDefault="00F32F23" w:rsidP="00F32F23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Тел. (48144) 4-15-78</w:t>
      </w:r>
    </w:p>
    <w:p w:rsidR="00F32F23" w:rsidRPr="008A45B3" w:rsidRDefault="00F32F23" w:rsidP="00F32F23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</w:p>
    <w:p w:rsidR="00F32F23" w:rsidRPr="008A45B3" w:rsidRDefault="00F32F23" w:rsidP="00F32F23">
      <w:pPr>
        <w:widowControl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</w:p>
    <w:p w:rsidR="00F32F23" w:rsidRPr="008A45B3" w:rsidRDefault="00F32F23" w:rsidP="00F32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u w:val="single"/>
        </w:rPr>
        <w:t>Режим работы:</w:t>
      </w:r>
    </w:p>
    <w:p w:rsidR="00F32F23" w:rsidRPr="008A45B3" w:rsidRDefault="00F32F23" w:rsidP="00F32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4"/>
          <w:szCs w:val="24"/>
          <w:u w:val="single"/>
        </w:rPr>
      </w:pPr>
    </w:p>
    <w:p w:rsidR="00F32F23" w:rsidRPr="008A45B3" w:rsidRDefault="00F32F23" w:rsidP="00F32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Понедельник - Пятница с 9-00 до 18-00</w:t>
      </w:r>
    </w:p>
    <w:p w:rsidR="00F32F23" w:rsidRPr="008A45B3" w:rsidRDefault="00F32F23" w:rsidP="00F32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Суббота с 10-00 до 15-00</w:t>
      </w:r>
    </w:p>
    <w:p w:rsidR="00F32F23" w:rsidRPr="008A45B3" w:rsidRDefault="00F32F23" w:rsidP="00F32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Воскресенье – выходной</w:t>
      </w:r>
    </w:p>
    <w:p w:rsidR="00F32F23" w:rsidRPr="008A45B3" w:rsidRDefault="00F32F23" w:rsidP="00F32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</w:p>
    <w:p w:rsidR="00F32F23" w:rsidRPr="008A45B3" w:rsidRDefault="00F32F23" w:rsidP="00F32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</w:pP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val="en-US"/>
        </w:rPr>
        <w:t>http</w:t>
      </w: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://</w:t>
      </w:r>
      <w:proofErr w:type="spellStart"/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val="en-US"/>
        </w:rPr>
        <w:t>dorogobuzh</w:t>
      </w:r>
      <w:proofErr w:type="spellEnd"/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.</w:t>
      </w: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val="en-US"/>
        </w:rPr>
        <w:t>library</w:t>
      </w:r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</w:rPr>
        <w:t>67.</w:t>
      </w:r>
      <w:proofErr w:type="spellStart"/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val="en-US"/>
        </w:rPr>
        <w:t>ru</w:t>
      </w:r>
      <w:proofErr w:type="spellEnd"/>
    </w:p>
    <w:p w:rsidR="00F32F23" w:rsidRPr="008A45B3" w:rsidRDefault="00F32F23" w:rsidP="00F32F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kern w:val="28"/>
          <w:sz w:val="20"/>
          <w:szCs w:val="20"/>
          <w:lang w:val="en-US"/>
        </w:rPr>
      </w:pPr>
      <w:proofErr w:type="gramStart"/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val="en-US"/>
        </w:rPr>
        <w:t>e-mail</w:t>
      </w:r>
      <w:proofErr w:type="gramEnd"/>
      <w:r w:rsidRPr="008A45B3">
        <w:rPr>
          <w:rFonts w:ascii="Times New Roman" w:eastAsia="Times New Roman" w:hAnsi="Times New Roman" w:cs="Times New Roman"/>
          <w:b/>
          <w:bCs/>
          <w:color w:val="002060"/>
          <w:kern w:val="28"/>
          <w:sz w:val="24"/>
          <w:szCs w:val="24"/>
          <w:lang w:val="en-US"/>
        </w:rPr>
        <w:t xml:space="preserve">: </w:t>
      </w:r>
      <w:hyperlink r:id="rId9" w:history="1">
        <w:r w:rsidRPr="008A45B3">
          <w:rPr>
            <w:rFonts w:ascii="Times New Roman" w:eastAsia="Times New Roman" w:hAnsi="Times New Roman" w:cs="Times New Roman"/>
            <w:b/>
            <w:bCs/>
            <w:color w:val="002060"/>
            <w:kern w:val="28"/>
            <w:sz w:val="24"/>
            <w:szCs w:val="24"/>
            <w:lang w:val="en-US"/>
          </w:rPr>
          <w:t>biblioteka-dorogobuzh@rambler.ru</w:t>
        </w:r>
      </w:hyperlink>
    </w:p>
    <w:p w:rsidR="00F32F23" w:rsidRPr="008A45B3" w:rsidRDefault="00F32F23" w:rsidP="00F32F23">
      <w:pPr>
        <w:spacing w:after="120"/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en-US"/>
        </w:rPr>
      </w:pPr>
    </w:p>
    <w:p w:rsidR="00F32F23" w:rsidRPr="008A45B3" w:rsidRDefault="00F32F23" w:rsidP="00F32F23">
      <w:pPr>
        <w:rPr>
          <w:color w:val="002060"/>
          <w:lang w:val="en-US"/>
        </w:rPr>
      </w:pPr>
    </w:p>
    <w:p w:rsidR="00F32F23" w:rsidRPr="008A45B3" w:rsidRDefault="00F32F23" w:rsidP="00F32F23">
      <w:pPr>
        <w:rPr>
          <w:b/>
          <w:color w:val="002060"/>
          <w:lang w:val="en-US"/>
        </w:rPr>
      </w:pPr>
    </w:p>
    <w:p w:rsidR="00F32F23" w:rsidRPr="008A45B3" w:rsidRDefault="00F32F23" w:rsidP="00F32F23">
      <w:pPr>
        <w:spacing w:after="0"/>
        <w:rPr>
          <w:rFonts w:ascii="Times New Roman" w:hAnsi="Times New Roman" w:cs="Times New Roman"/>
          <w:b/>
          <w:i/>
          <w:color w:val="002060"/>
          <w:sz w:val="28"/>
        </w:rPr>
      </w:pPr>
      <w:r w:rsidRPr="008A45B3">
        <w:rPr>
          <w:rFonts w:ascii="Times New Roman" w:hAnsi="Times New Roman" w:cs="Times New Roman"/>
          <w:b/>
          <w:color w:val="002060"/>
          <w:sz w:val="28"/>
          <w:lang w:val="en-US"/>
        </w:rPr>
        <w:t xml:space="preserve">  </w:t>
      </w:r>
      <w:r w:rsidRPr="008A45B3">
        <w:rPr>
          <w:rFonts w:ascii="Times New Roman" w:hAnsi="Times New Roman" w:cs="Times New Roman"/>
          <w:b/>
          <w:i/>
          <w:color w:val="002060"/>
          <w:sz w:val="28"/>
        </w:rPr>
        <w:t>Составители:</w:t>
      </w:r>
      <w:r w:rsidRPr="008A45B3">
        <w:rPr>
          <w:rFonts w:ascii="Times New Roman" w:hAnsi="Times New Roman" w:cs="Times New Roman"/>
          <w:b/>
          <w:color w:val="002060"/>
          <w:sz w:val="28"/>
        </w:rPr>
        <w:t xml:space="preserve">  </w:t>
      </w:r>
      <w:proofErr w:type="spellStart"/>
      <w:r w:rsidR="0044219D" w:rsidRPr="008A45B3">
        <w:rPr>
          <w:rFonts w:ascii="Times New Roman" w:hAnsi="Times New Roman" w:cs="Times New Roman"/>
          <w:b/>
          <w:i/>
          <w:color w:val="002060"/>
          <w:sz w:val="28"/>
        </w:rPr>
        <w:t>Л</w:t>
      </w:r>
      <w:r w:rsidR="0044219D" w:rsidRPr="008A45B3">
        <w:rPr>
          <w:rFonts w:ascii="Times New Roman" w:hAnsi="Times New Roman" w:cs="Times New Roman"/>
          <w:b/>
          <w:color w:val="002060"/>
          <w:sz w:val="28"/>
        </w:rPr>
        <w:t>.</w:t>
      </w:r>
      <w:r w:rsidR="0044219D" w:rsidRPr="008A45B3">
        <w:rPr>
          <w:rFonts w:ascii="Times New Roman" w:hAnsi="Times New Roman" w:cs="Times New Roman"/>
          <w:b/>
          <w:i/>
          <w:color w:val="002060"/>
          <w:sz w:val="28"/>
        </w:rPr>
        <w:t>Курбаченкова</w:t>
      </w:r>
      <w:proofErr w:type="spellEnd"/>
      <w:r w:rsidRPr="008A45B3">
        <w:rPr>
          <w:rFonts w:ascii="Times New Roman" w:hAnsi="Times New Roman" w:cs="Times New Roman"/>
          <w:b/>
          <w:i/>
          <w:color w:val="002060"/>
          <w:sz w:val="28"/>
        </w:rPr>
        <w:t>,</w:t>
      </w:r>
    </w:p>
    <w:p w:rsidR="00F32F23" w:rsidRPr="008A45B3" w:rsidRDefault="00F32F23" w:rsidP="00F32F23">
      <w:pPr>
        <w:rPr>
          <w:rFonts w:ascii="Times New Roman" w:hAnsi="Times New Roman" w:cs="Times New Roman"/>
          <w:b/>
          <w:i/>
          <w:color w:val="002060"/>
          <w:sz w:val="28"/>
        </w:rPr>
      </w:pPr>
      <w:r w:rsidRPr="008A45B3">
        <w:rPr>
          <w:rFonts w:ascii="Times New Roman" w:hAnsi="Times New Roman" w:cs="Times New Roman"/>
          <w:b/>
          <w:i/>
          <w:color w:val="002060"/>
          <w:sz w:val="28"/>
        </w:rPr>
        <w:t xml:space="preserve">           </w:t>
      </w:r>
      <w:r w:rsidR="0044219D" w:rsidRPr="008A45B3">
        <w:rPr>
          <w:rFonts w:ascii="Times New Roman" w:hAnsi="Times New Roman" w:cs="Times New Roman"/>
          <w:b/>
          <w:i/>
          <w:color w:val="002060"/>
          <w:sz w:val="28"/>
        </w:rPr>
        <w:t xml:space="preserve">                   </w:t>
      </w:r>
      <w:proofErr w:type="spellStart"/>
      <w:r w:rsidR="0044219D" w:rsidRPr="008A45B3">
        <w:rPr>
          <w:rFonts w:ascii="Times New Roman" w:hAnsi="Times New Roman" w:cs="Times New Roman"/>
          <w:b/>
          <w:i/>
          <w:color w:val="002060"/>
          <w:sz w:val="28"/>
        </w:rPr>
        <w:t>Т.Петровская</w:t>
      </w:r>
      <w:proofErr w:type="spellEnd"/>
      <w:r w:rsidRPr="008A45B3">
        <w:rPr>
          <w:rFonts w:ascii="Times New Roman" w:hAnsi="Times New Roman" w:cs="Times New Roman"/>
          <w:b/>
          <w:i/>
          <w:color w:val="002060"/>
          <w:sz w:val="28"/>
        </w:rPr>
        <w:t>.</w:t>
      </w:r>
    </w:p>
    <w:p w:rsidR="00F32F23" w:rsidRPr="009C3BCD" w:rsidRDefault="00F32F23" w:rsidP="00F32F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</w:rPr>
      </w:pPr>
      <w:r w:rsidRPr="009C3BCD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</w:rPr>
        <w:t xml:space="preserve">                                                                                        </w:t>
      </w:r>
    </w:p>
    <w:p w:rsidR="00F32F23" w:rsidRPr="009C3BCD" w:rsidRDefault="00F32F23" w:rsidP="00F32F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9C3BCD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</w:rPr>
        <w:t xml:space="preserve">                                                                                                            </w:t>
      </w:r>
    </w:p>
    <w:p w:rsidR="00F32F23" w:rsidRPr="009C3BCD" w:rsidRDefault="00F32F23" w:rsidP="00F32F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0C3BB7CC" wp14:editId="6A06D5CA">
            <wp:simplePos x="0" y="0"/>
            <wp:positionH relativeFrom="column">
              <wp:posOffset>22860</wp:posOffset>
            </wp:positionH>
            <wp:positionV relativeFrom="paragraph">
              <wp:posOffset>130810</wp:posOffset>
            </wp:positionV>
            <wp:extent cx="814705" cy="624840"/>
            <wp:effectExtent l="0" t="0" r="0" b="0"/>
            <wp:wrapNone/>
            <wp:docPr id="5" name="Рисунок 5" descr="C:\Users\Admin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BC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 xml:space="preserve">                   </w:t>
      </w:r>
    </w:p>
    <w:p w:rsidR="00F32F23" w:rsidRPr="005B2243" w:rsidRDefault="00F32F23" w:rsidP="00F32F23">
      <w:pPr>
        <w:widowControl w:val="0"/>
        <w:rPr>
          <w:rFonts w:ascii="Times New Roman" w:eastAsia="Times New Roman" w:hAnsi="Times New Roman" w:cs="Times New Roman"/>
          <w:i/>
          <w:color w:val="002060"/>
          <w:kern w:val="28"/>
          <w:sz w:val="28"/>
          <w:szCs w:val="28"/>
        </w:rPr>
      </w:pPr>
      <w:r w:rsidRPr="005B2243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9ED50E2" wp14:editId="3044D966">
            <wp:simplePos x="0" y="0"/>
            <wp:positionH relativeFrom="column">
              <wp:posOffset>132467</wp:posOffset>
            </wp:positionH>
            <wp:positionV relativeFrom="paragraph">
              <wp:posOffset>84152</wp:posOffset>
            </wp:positionV>
            <wp:extent cx="570879" cy="180872"/>
            <wp:effectExtent l="0" t="0" r="0" b="0"/>
            <wp:wrapNone/>
            <wp:docPr id="3" name="Рисунок 3" descr="C:\Users\Admin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8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243">
        <w:rPr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57D69F" wp14:editId="1BD16A8E">
            <wp:simplePos x="0" y="0"/>
            <wp:positionH relativeFrom="column">
              <wp:posOffset>434340</wp:posOffset>
            </wp:positionH>
            <wp:positionV relativeFrom="paragraph">
              <wp:posOffset>362585</wp:posOffset>
            </wp:positionV>
            <wp:extent cx="284480" cy="177800"/>
            <wp:effectExtent l="0" t="0" r="0" b="0"/>
            <wp:wrapNone/>
            <wp:docPr id="4" name="Рисунок 4" descr="http://deezy.ru/uploads/posts/2009-10/1256247045_vector-old-book-paper-fea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ezy.ru/uploads/posts/2009-10/1256247045_vector-old-book-paper-feather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448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243">
        <w:rPr>
          <w:rFonts w:ascii="Times New Roman" w:eastAsia="Times New Roman" w:hAnsi="Times New Roman" w:cs="Times New Roman"/>
          <w:color w:val="002060"/>
          <w:kern w:val="28"/>
          <w:sz w:val="28"/>
          <w:szCs w:val="28"/>
        </w:rPr>
        <w:t xml:space="preserve">                         </w:t>
      </w:r>
      <w:r w:rsidRPr="005B2243">
        <w:rPr>
          <w:rFonts w:ascii="Times New Roman" w:eastAsia="Times New Roman" w:hAnsi="Times New Roman" w:cs="Times New Roman"/>
          <w:b/>
          <w:i/>
          <w:color w:val="002060"/>
          <w:kern w:val="28"/>
          <w:sz w:val="28"/>
          <w:szCs w:val="24"/>
        </w:rPr>
        <w:t xml:space="preserve">МБУК «Дорогобужская МЦБС» </w:t>
      </w:r>
      <w:r w:rsidRPr="005B2243">
        <w:rPr>
          <w:i/>
          <w:color w:val="002060"/>
        </w:rPr>
        <w:t xml:space="preserve">   </w:t>
      </w:r>
      <w:r w:rsidRPr="005B2243">
        <w:rPr>
          <w:rFonts w:ascii="Times New Roman" w:hAnsi="Times New Roman" w:cs="Times New Roman"/>
          <w:b/>
          <w:i/>
          <w:color w:val="002060"/>
          <w:sz w:val="26"/>
          <w:szCs w:val="26"/>
        </w:rPr>
        <w:t>12+</w:t>
      </w:r>
      <w:r w:rsidRPr="005B2243">
        <w:rPr>
          <w:i/>
          <w:color w:val="002060"/>
          <w:sz w:val="28"/>
        </w:rPr>
        <w:t xml:space="preserve">                </w:t>
      </w:r>
    </w:p>
    <w:p w:rsidR="00F32F23" w:rsidRPr="005B2243" w:rsidRDefault="00F32F23" w:rsidP="00F32F23">
      <w:pPr>
        <w:widowControl w:val="0"/>
        <w:spacing w:after="0" w:line="283" w:lineRule="auto"/>
        <w:jc w:val="center"/>
        <w:rPr>
          <w:rFonts w:ascii="Franklin Gothic Heavy" w:eastAsia="Times New Roman" w:hAnsi="Franklin Gothic Heavy" w:cs="Times New Roman"/>
          <w:i/>
          <w:color w:val="002060"/>
          <w:kern w:val="28"/>
          <w:sz w:val="28"/>
          <w:szCs w:val="28"/>
        </w:rPr>
      </w:pPr>
      <w:r w:rsidRPr="005B2243">
        <w:rPr>
          <w:rFonts w:ascii="Franklin Gothic Heavy" w:eastAsia="Times New Roman" w:hAnsi="Franklin Gothic Heavy" w:cs="Times New Roman"/>
          <w:i/>
          <w:color w:val="002060"/>
          <w:kern w:val="28"/>
          <w:sz w:val="28"/>
          <w:szCs w:val="28"/>
        </w:rPr>
        <w:t> </w:t>
      </w:r>
    </w:p>
    <w:p w:rsidR="00F32F23" w:rsidRPr="005B2243" w:rsidRDefault="00F32F23" w:rsidP="00F32F23">
      <w:pPr>
        <w:widowControl w:val="0"/>
        <w:spacing w:after="0" w:line="283" w:lineRule="auto"/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</w:pPr>
      <w:r w:rsidRPr="005B2243"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  <w:t xml:space="preserve">                              </w:t>
      </w:r>
      <w:r w:rsidR="003C1606" w:rsidRPr="005B2243"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  <w:t xml:space="preserve">   </w:t>
      </w:r>
      <w:r w:rsidR="00BC09BB"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  <w:t xml:space="preserve"> </w:t>
      </w:r>
      <w:r w:rsidRPr="005B2243"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  <w:t xml:space="preserve">Центр социально </w:t>
      </w:r>
    </w:p>
    <w:p w:rsidR="00F32F23" w:rsidRPr="005B2243" w:rsidRDefault="00F32F23" w:rsidP="00F32F23">
      <w:pPr>
        <w:widowControl w:val="0"/>
        <w:spacing w:after="0" w:line="283" w:lineRule="auto"/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</w:pPr>
      <w:r w:rsidRPr="005B2243"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  <w:t xml:space="preserve">                          </w:t>
      </w:r>
      <w:r w:rsidR="003C1606" w:rsidRPr="005B2243"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  <w:t xml:space="preserve">    </w:t>
      </w:r>
      <w:r w:rsidRPr="005B2243">
        <w:rPr>
          <w:rFonts w:ascii="Times New Roman" w:eastAsia="Times New Roman" w:hAnsi="Times New Roman" w:cs="Times New Roman"/>
          <w:b/>
          <w:bCs/>
          <w:i/>
          <w:color w:val="002060"/>
          <w:kern w:val="28"/>
          <w:sz w:val="28"/>
          <w:szCs w:val="28"/>
        </w:rPr>
        <w:t>значимой информации</w:t>
      </w:r>
    </w:p>
    <w:p w:rsidR="005C6290" w:rsidRPr="008A45B3" w:rsidRDefault="005C6290" w:rsidP="00F32F23">
      <w:pPr>
        <w:widowControl w:val="0"/>
        <w:spacing w:after="0" w:line="283" w:lineRule="auto"/>
        <w:rPr>
          <w:rFonts w:ascii="Times New Roman" w:eastAsia="Times New Roman" w:hAnsi="Times New Roman" w:cs="Times New Roman"/>
          <w:b/>
          <w:bCs/>
          <w:color w:val="002060"/>
          <w:kern w:val="28"/>
          <w:sz w:val="28"/>
          <w:szCs w:val="28"/>
        </w:rPr>
      </w:pPr>
    </w:p>
    <w:p w:rsidR="00F32F23" w:rsidRPr="008A45B3" w:rsidRDefault="00F32F23" w:rsidP="00F32F23">
      <w:pPr>
        <w:spacing w:after="120" w:line="360" w:lineRule="atLeast"/>
        <w:outlineLvl w:val="2"/>
        <w:rPr>
          <w:rFonts w:ascii="Times New Roman" w:hAnsi="Times New Roman" w:cs="Times New Roman"/>
          <w:b/>
          <w:i/>
          <w:color w:val="002060"/>
          <w:sz w:val="32"/>
          <w:szCs w:val="46"/>
          <w:shd w:val="clear" w:color="auto" w:fill="FFFFFF"/>
        </w:rPr>
      </w:pPr>
    </w:p>
    <w:p w:rsidR="00F32F23" w:rsidRPr="005B2243" w:rsidRDefault="005C6290" w:rsidP="005C6290">
      <w:pPr>
        <w:spacing w:after="240"/>
        <w:ind w:left="-851"/>
        <w:jc w:val="center"/>
        <w:rPr>
          <w:rFonts w:ascii="Arial Black" w:eastAsia="NSimSun" w:hAnsi="Arial Black" w:cstheme="minorHAnsi"/>
          <w:b/>
          <w:i/>
          <w:color w:val="C00000"/>
          <w:sz w:val="32"/>
          <w:szCs w:val="28"/>
        </w:rPr>
      </w:pPr>
      <w:r w:rsidRPr="005B2243">
        <w:rPr>
          <w:rFonts w:ascii="Arial Black" w:eastAsia="NSimSun" w:hAnsi="Arial Black" w:cstheme="minorHAnsi"/>
          <w:b/>
          <w:i/>
          <w:color w:val="C00000"/>
          <w:sz w:val="32"/>
          <w:szCs w:val="28"/>
        </w:rPr>
        <w:t xml:space="preserve">      </w:t>
      </w:r>
      <w:r w:rsidR="00C56FC0" w:rsidRPr="005B2243">
        <w:rPr>
          <w:rFonts w:ascii="Arial Black" w:eastAsia="NSimSun" w:hAnsi="Arial Black" w:cstheme="minorHAnsi"/>
          <w:b/>
          <w:i/>
          <w:color w:val="C00000"/>
          <w:sz w:val="32"/>
          <w:szCs w:val="28"/>
        </w:rPr>
        <w:t>Здоровому поколению-свежее дыхание</w:t>
      </w:r>
    </w:p>
    <w:p w:rsidR="00D92DB4" w:rsidRPr="005B2243" w:rsidRDefault="00D92DB4" w:rsidP="00D92DB4">
      <w:pPr>
        <w:spacing w:after="240"/>
        <w:ind w:left="284"/>
        <w:rPr>
          <w:rFonts w:ascii="Times New Roman" w:hAnsi="Times New Roman" w:cs="Times New Roman"/>
          <w:b/>
          <w:i/>
          <w:noProof/>
          <w:color w:val="002060"/>
          <w:sz w:val="36"/>
          <w:szCs w:val="44"/>
          <w:shd w:val="clear" w:color="auto" w:fill="FFFFFF"/>
        </w:rPr>
      </w:pPr>
      <w:r w:rsidRPr="005B2243">
        <w:rPr>
          <w:rFonts w:ascii="Times New Roman" w:hAnsi="Times New Roman" w:cs="Times New Roman"/>
          <w:i/>
          <w:color w:val="002060"/>
        </w:rPr>
        <w:t xml:space="preserve">                               </w:t>
      </w:r>
      <w:r w:rsidR="00B04385" w:rsidRPr="005B2243">
        <w:rPr>
          <w:rFonts w:ascii="Times New Roman" w:hAnsi="Times New Roman" w:cs="Times New Roman"/>
          <w:i/>
          <w:color w:val="002060"/>
        </w:rPr>
        <w:t xml:space="preserve"> </w:t>
      </w:r>
      <w:r w:rsidRPr="005B2243">
        <w:rPr>
          <w:rFonts w:ascii="Times New Roman" w:hAnsi="Times New Roman" w:cs="Times New Roman"/>
          <w:i/>
          <w:color w:val="002060"/>
        </w:rPr>
        <w:t xml:space="preserve">    </w:t>
      </w:r>
      <w:r w:rsidRPr="005B2243">
        <w:rPr>
          <w:rFonts w:ascii="Times New Roman" w:hAnsi="Times New Roman" w:cs="Times New Roman"/>
          <w:b/>
          <w:i/>
          <w:color w:val="002060"/>
        </w:rPr>
        <w:t>памятка для подростков</w:t>
      </w:r>
    </w:p>
    <w:p w:rsidR="00B47C6C" w:rsidRPr="005C6290" w:rsidRDefault="00794BF7" w:rsidP="00EA4658">
      <w:pPr>
        <w:spacing w:after="240"/>
        <w:ind w:left="284"/>
        <w:jc w:val="center"/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shd w:val="clear" w:color="auto" w:fill="FFFFFF"/>
        </w:rPr>
      </w:pPr>
      <w:r w:rsidRPr="005C6290"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shd w:val="clear" w:color="auto" w:fill="FFFFFF"/>
        </w:rPr>
        <w:drawing>
          <wp:inline distT="0" distB="0" distL="0" distR="0" wp14:anchorId="3BEEA02F" wp14:editId="4C83EFDC">
            <wp:extent cx="3404382" cy="2264079"/>
            <wp:effectExtent l="0" t="0" r="5715" b="3175"/>
            <wp:docPr id="14" name="Рисунок 14" descr="C:\Users\Пользователь\Desktop\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9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310" cy="226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C0" w:rsidRPr="005B2243" w:rsidRDefault="00C56FC0" w:rsidP="00C56FC0">
      <w:pPr>
        <w:spacing w:after="0"/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shd w:val="clear" w:color="auto" w:fill="FFFFFF"/>
          <w:lang w:eastAsia="en-US"/>
        </w:rPr>
      </w:pPr>
      <w:r w:rsidRPr="005C6290">
        <w:rPr>
          <w:rFonts w:ascii="Centaur" w:hAnsi="Centaur" w:cs="Times New Roman"/>
          <w:b/>
          <w:i/>
          <w:noProof/>
          <w:color w:val="002060"/>
          <w:sz w:val="32"/>
          <w:szCs w:val="44"/>
        </w:rPr>
        <w:t xml:space="preserve">  </w:t>
      </w:r>
      <w:r w:rsidRPr="005B2243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>«Поколения кур</w:t>
      </w:r>
      <w:r w:rsidR="00D92DB4" w:rsidRPr="005B2243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>ильщиков обречены на вымирание -</w:t>
      </w:r>
      <w:r w:rsidRPr="005B2243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 xml:space="preserve"> именно поэтому борьба с курением должна быть делом всего общества».</w:t>
      </w:r>
      <w:r w:rsidRPr="005B2243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shd w:val="clear" w:color="auto" w:fill="FFFFFF"/>
          <w:lang w:eastAsia="en-US"/>
        </w:rPr>
        <w:t xml:space="preserve"> </w:t>
      </w:r>
    </w:p>
    <w:p w:rsidR="00C56FC0" w:rsidRPr="005B2243" w:rsidRDefault="00C56FC0" w:rsidP="00C56FC0">
      <w:pPr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shd w:val="clear" w:color="auto" w:fill="FFFFFF"/>
          <w:lang w:eastAsia="en-US"/>
        </w:rPr>
      </w:pPr>
      <w:r w:rsidRPr="005B2243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 xml:space="preserve">                                        </w:t>
      </w:r>
      <w:r w:rsidR="00D92DB4" w:rsidRPr="005B2243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 xml:space="preserve">    </w:t>
      </w:r>
      <w:r w:rsidR="00A06018" w:rsidRPr="005B2243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 xml:space="preserve"> русский учё</w:t>
      </w:r>
      <w:r w:rsidRPr="005B2243">
        <w:rPr>
          <w:rFonts w:ascii="Times New Roman" w:eastAsiaTheme="minorHAnsi" w:hAnsi="Times New Roman" w:cs="Times New Roman"/>
          <w:b/>
          <w:i/>
          <w:color w:val="002060"/>
          <w:sz w:val="28"/>
          <w:szCs w:val="28"/>
          <w:lang w:eastAsia="en-US"/>
        </w:rPr>
        <w:t>ный С. Тормозов.</w:t>
      </w:r>
    </w:p>
    <w:p w:rsidR="00F32F23" w:rsidRPr="005B2243" w:rsidRDefault="00F32F23" w:rsidP="00B47C6C">
      <w:pPr>
        <w:spacing w:after="0"/>
        <w:rPr>
          <w:rFonts w:ascii="Times New Roman" w:hAnsi="Times New Roman" w:cs="Times New Roman"/>
          <w:color w:val="002060"/>
          <w:sz w:val="32"/>
        </w:rPr>
      </w:pPr>
    </w:p>
    <w:p w:rsidR="00F32F23" w:rsidRPr="005B2243" w:rsidRDefault="00F32F23" w:rsidP="00F32F23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B224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</w:t>
      </w:r>
      <w:r w:rsidRPr="005B2243">
        <w:rPr>
          <w:rFonts w:ascii="Times New Roman" w:hAnsi="Times New Roman" w:cs="Times New Roman"/>
          <w:b/>
          <w:i/>
          <w:noProof/>
          <w:color w:val="00206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E848040" wp14:editId="1C38FD3B">
                <wp:simplePos x="0" y="0"/>
                <wp:positionH relativeFrom="column">
                  <wp:posOffset>7857490</wp:posOffset>
                </wp:positionH>
                <wp:positionV relativeFrom="paragraph">
                  <wp:posOffset>6442075</wp:posOffset>
                </wp:positionV>
                <wp:extent cx="2072640" cy="527685"/>
                <wp:effectExtent l="0" t="0" r="2286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264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E6CC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F23" w:rsidRDefault="00F32F23" w:rsidP="00F32F23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Дорогобуж</w:t>
                            </w:r>
                          </w:p>
                          <w:p w:rsidR="00F32F23" w:rsidRDefault="00F32F23" w:rsidP="00F32F23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2018 г.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618.7pt;margin-top:507.25pt;width:163.2pt;height:41.5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" strokecolor="#e6cce6" insetpen="t">
                <v:shadow color="#ccc"/>
                <o:lock v:ext="edit" shapetype="t"/>
                <v:textbox inset="2.85pt,2.85pt,2.85pt,2.85pt">
                  <w:txbxContent>
                    <w:p w:rsidR="00F32F23" w:rsidRDefault="00F32F23" w:rsidP="00F32F23">
                      <w:pPr>
                        <w:pStyle w:val="4"/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Дорогобуж</w:t>
                      </w:r>
                    </w:p>
                    <w:p w:rsidR="00F32F23" w:rsidRDefault="00F32F23" w:rsidP="00F32F23">
                      <w:pPr>
                        <w:pStyle w:val="4"/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2018 г.</w:t>
                      </w:r>
                    </w:p>
                  </w:txbxContent>
                </v:textbox>
              </v:shape>
            </w:pict>
          </mc:Fallback>
        </mc:AlternateContent>
      </w:r>
      <w:r w:rsidRPr="005B2243">
        <w:rPr>
          <w:rFonts w:ascii="Times New Roman" w:hAnsi="Times New Roman" w:cs="Times New Roman"/>
          <w:b/>
          <w:i/>
          <w:noProof/>
          <w:color w:val="00206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4786224" wp14:editId="2959DC84">
                <wp:simplePos x="0" y="0"/>
                <wp:positionH relativeFrom="column">
                  <wp:posOffset>7875905</wp:posOffset>
                </wp:positionH>
                <wp:positionV relativeFrom="paragraph">
                  <wp:posOffset>6383020</wp:posOffset>
                </wp:positionV>
                <wp:extent cx="2072640" cy="614680"/>
                <wp:effectExtent l="0" t="0" r="22860" b="1397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264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E6CC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F23" w:rsidRDefault="00F32F23" w:rsidP="00F32F23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Дорогобуж</w:t>
                            </w:r>
                          </w:p>
                          <w:p w:rsidR="00F32F23" w:rsidRDefault="00F32F23" w:rsidP="00F32F23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2018 г.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620.15pt;margin-top:502.6pt;width:163.2pt;height:48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" strokecolor="#e6cce6" insetpen="t">
                <v:shadow color="#ccc"/>
                <o:lock v:ext="edit" shapetype="t"/>
                <v:textbox inset="2.85pt,2.85pt,2.85pt,2.85pt">
                  <w:txbxContent>
                    <w:p w:rsidR="00F32F23" w:rsidRDefault="00F32F23" w:rsidP="00F32F23">
                      <w:pPr>
                        <w:pStyle w:val="4"/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Дорогобуж</w:t>
                      </w:r>
                    </w:p>
                    <w:p w:rsidR="00F32F23" w:rsidRDefault="00F32F23" w:rsidP="00F32F23">
                      <w:pPr>
                        <w:pStyle w:val="4"/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2018 г.</w:t>
                      </w:r>
                    </w:p>
                  </w:txbxContent>
                </v:textbox>
              </v:shape>
            </w:pict>
          </mc:Fallback>
        </mc:AlternateContent>
      </w:r>
      <w:r w:rsidRPr="005B2243">
        <w:rPr>
          <w:rFonts w:ascii="Times New Roman" w:hAnsi="Times New Roman" w:cs="Times New Roman"/>
          <w:b/>
          <w:i/>
          <w:noProof/>
          <w:color w:val="00206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D034FF7" wp14:editId="431F7ED0">
                <wp:simplePos x="0" y="0"/>
                <wp:positionH relativeFrom="column">
                  <wp:posOffset>7875905</wp:posOffset>
                </wp:positionH>
                <wp:positionV relativeFrom="paragraph">
                  <wp:posOffset>6383020</wp:posOffset>
                </wp:positionV>
                <wp:extent cx="2072640" cy="614680"/>
                <wp:effectExtent l="0" t="0" r="22860" b="13970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7264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E6CCE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2F23" w:rsidRDefault="00F32F23" w:rsidP="00F32F23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Дорогобуж</w:t>
                            </w:r>
                          </w:p>
                          <w:p w:rsidR="00F32F23" w:rsidRDefault="00F32F23" w:rsidP="00F32F23">
                            <w:pPr>
                              <w:pStyle w:val="4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2018 г.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620.15pt;margin-top:502.6pt;width:163.2pt;height:48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" strokecolor="#e6cce6" insetpen="t">
                <v:shadow color="#ccc"/>
                <o:lock v:ext="edit" shapetype="t"/>
                <v:textbox inset="2.85pt,2.85pt,2.85pt,2.85pt">
                  <w:txbxContent>
                    <w:p w:rsidR="00F32F23" w:rsidRDefault="00F32F23" w:rsidP="00F32F23">
                      <w:pPr>
                        <w:pStyle w:val="4"/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Дорогобуж</w:t>
                      </w:r>
                    </w:p>
                    <w:p w:rsidR="00F32F23" w:rsidRDefault="00F32F23" w:rsidP="00F32F23">
                      <w:pPr>
                        <w:pStyle w:val="4"/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2018 г.</w:t>
                      </w:r>
                    </w:p>
                  </w:txbxContent>
                </v:textbox>
              </v:shape>
            </w:pict>
          </mc:Fallback>
        </mc:AlternateContent>
      </w:r>
      <w:r w:rsidRPr="005B224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Дорогобуж</w:t>
      </w:r>
    </w:p>
    <w:p w:rsidR="00F32F23" w:rsidRPr="005B2243" w:rsidRDefault="00F32F23" w:rsidP="00D44160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B224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                            2023 г.</w:t>
      </w:r>
    </w:p>
    <w:p w:rsidR="008A45B3" w:rsidRDefault="008A45B3" w:rsidP="00F735EE">
      <w:pPr>
        <w:spacing w:after="0"/>
        <w:jc w:val="both"/>
        <w:rPr>
          <w:rFonts w:ascii="Times New Roman" w:eastAsiaTheme="minorHAnsi" w:hAnsi="Times New Roman" w:cs="Times New Roman"/>
          <w:b/>
          <w:i/>
          <w:color w:val="C00000"/>
          <w:sz w:val="26"/>
          <w:szCs w:val="26"/>
        </w:rPr>
      </w:pPr>
    </w:p>
    <w:p w:rsidR="003A27C7" w:rsidRPr="005B2243" w:rsidRDefault="00F735EE" w:rsidP="003A27C7">
      <w:pPr>
        <w:spacing w:after="0"/>
        <w:jc w:val="center"/>
        <w:rPr>
          <w:rFonts w:ascii="Times New Roman" w:eastAsiaTheme="minorHAnsi" w:hAnsi="Times New Roman" w:cs="Times New Roman"/>
          <w:b/>
          <w:color w:val="C00000"/>
          <w:sz w:val="26"/>
          <w:szCs w:val="26"/>
        </w:rPr>
      </w:pPr>
      <w:r w:rsidRPr="005B2243">
        <w:rPr>
          <w:rFonts w:ascii="Times New Roman" w:eastAsiaTheme="minorHAnsi" w:hAnsi="Times New Roman" w:cs="Times New Roman"/>
          <w:b/>
          <w:color w:val="C00000"/>
          <w:sz w:val="26"/>
          <w:szCs w:val="26"/>
        </w:rPr>
        <w:t xml:space="preserve">Курение подростков вызывает тревогу </w:t>
      </w:r>
    </w:p>
    <w:p w:rsidR="00F735EE" w:rsidRPr="005B2243" w:rsidRDefault="003A27C7" w:rsidP="003A27C7">
      <w:pPr>
        <w:spacing w:after="0"/>
        <w:jc w:val="center"/>
        <w:rPr>
          <w:rFonts w:ascii="Times New Roman" w:eastAsiaTheme="minorHAnsi" w:hAnsi="Times New Roman" w:cs="Times New Roman"/>
          <w:b/>
          <w:color w:val="002060"/>
          <w:sz w:val="26"/>
          <w:szCs w:val="26"/>
        </w:rPr>
      </w:pPr>
      <w:r w:rsidRPr="005B2243">
        <w:rPr>
          <w:rFonts w:ascii="Times New Roman" w:eastAsiaTheme="minorHAnsi" w:hAnsi="Times New Roman" w:cs="Times New Roman"/>
          <w:b/>
          <w:color w:val="C00000"/>
          <w:sz w:val="26"/>
          <w:szCs w:val="26"/>
        </w:rPr>
        <w:t>по нескольким п</w:t>
      </w:r>
      <w:r w:rsidR="00F735EE" w:rsidRPr="005B2243">
        <w:rPr>
          <w:rFonts w:ascii="Times New Roman" w:eastAsiaTheme="minorHAnsi" w:hAnsi="Times New Roman" w:cs="Times New Roman"/>
          <w:b/>
          <w:color w:val="C00000"/>
          <w:sz w:val="26"/>
          <w:szCs w:val="26"/>
        </w:rPr>
        <w:t>ричинам</w:t>
      </w:r>
    </w:p>
    <w:p w:rsidR="00CE753E" w:rsidRPr="00CE753E" w:rsidRDefault="00CE753E" w:rsidP="00CE753E">
      <w:pPr>
        <w:jc w:val="both"/>
        <w:rPr>
          <w:rFonts w:ascii="Times New Roman" w:eastAsiaTheme="minorHAnsi" w:hAnsi="Times New Roman" w:cs="Times New Roman"/>
          <w:color w:val="002060"/>
          <w:sz w:val="26"/>
          <w:szCs w:val="26"/>
          <w:shd w:val="clear" w:color="auto" w:fill="FFFFFF"/>
          <w:lang w:eastAsia="en-US"/>
        </w:rPr>
      </w:pPr>
      <w:r w:rsidRPr="00CE753E">
        <w:rPr>
          <w:rFonts w:ascii="Times New Roman" w:eastAsiaTheme="minorHAnsi" w:hAnsi="Times New Roman"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E1D85BE" wp14:editId="1DA07410">
            <wp:simplePos x="0" y="0"/>
            <wp:positionH relativeFrom="column">
              <wp:posOffset>2607945</wp:posOffset>
            </wp:positionH>
            <wp:positionV relativeFrom="paragraph">
              <wp:posOffset>454660</wp:posOffset>
            </wp:positionV>
            <wp:extent cx="1993900" cy="1435735"/>
            <wp:effectExtent l="0" t="0" r="6350" b="0"/>
            <wp:wrapSquare wrapText="bothSides"/>
            <wp:docPr id="10" name="Рисунок 10" descr="C:\Users\Пользователь\Desktop\курение\2--1 стра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курение\2--1 страниц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53E">
        <w:rPr>
          <w:rFonts w:ascii="Times New Roman" w:eastAsiaTheme="minorHAnsi" w:hAnsi="Times New Roman" w:cs="Times New Roman"/>
          <w:color w:val="002060"/>
          <w:sz w:val="26"/>
          <w:szCs w:val="26"/>
          <w:lang w:eastAsia="en-US"/>
        </w:rPr>
        <w:t>Вред курения для подростков очень многогранен, сложен, практически непредсказуем. Ясно одно - чем раньше молодые люди приобщаются к курению, тем раньше наступает расплата в виде тяжелых заболеваний, практически не поддающихся излечению, поскольку организм вырос в условиях никотиновой интоксикации.</w:t>
      </w:r>
    </w:p>
    <w:p w:rsidR="00F735EE" w:rsidRPr="008A45B3" w:rsidRDefault="00F735EE" w:rsidP="00F735EE">
      <w:pPr>
        <w:spacing w:after="0"/>
        <w:ind w:left="708" w:firstLine="708"/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</w:rPr>
      </w:pPr>
      <w:r w:rsidRPr="008A45B3"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</w:rPr>
        <w:t>Причины курения подростков</w:t>
      </w:r>
    </w:p>
    <w:p w:rsidR="00F735EE" w:rsidRPr="00794BF7" w:rsidRDefault="00831A02" w:rsidP="00F735EE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- 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Подражание другим школьникам, студентам;</w:t>
      </w:r>
    </w:p>
    <w:p w:rsidR="00F735EE" w:rsidRPr="00794BF7" w:rsidRDefault="00831A02" w:rsidP="00F735EE">
      <w:pPr>
        <w:spacing w:after="0" w:line="240" w:lineRule="auto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- 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Чувство новизны, интереса;</w:t>
      </w:r>
    </w:p>
    <w:p w:rsidR="00F735EE" w:rsidRPr="00794BF7" w:rsidRDefault="00831A02" w:rsidP="00F735EE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- 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Желание казат</w:t>
      </w: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ься взрослыми, самостоятельными;</w:t>
      </w:r>
    </w:p>
    <w:p w:rsidR="00F735EE" w:rsidRPr="00794BF7" w:rsidRDefault="00831A02" w:rsidP="00F735EE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- 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У девушек приобщение к курению часто связано с кокетством, стремлением к оригинальн</w:t>
      </w: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ости, желанием нравиться юношам;</w:t>
      </w:r>
    </w:p>
    <w:p w:rsidR="00831A02" w:rsidRDefault="00831A02" w:rsidP="00F735EE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- 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Никотин – являющийся нейротропным ядом становится привычным и без него в силу установившихся рефлексо</w:t>
      </w: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в становится трудно обходиться;</w:t>
      </w:r>
    </w:p>
    <w:p w:rsidR="00F735EE" w:rsidRPr="00794BF7" w:rsidRDefault="00831A02" w:rsidP="00F735EE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- 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Многие болезненные изменения возникают не сразу, а при определённом «стаже» курения (рак легких и других органов, инфаркт миокарда, гангрена ног и др.)</w:t>
      </w: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;</w:t>
      </w:r>
    </w:p>
    <w:p w:rsidR="00F735EE" w:rsidRDefault="00831A02" w:rsidP="00F735EE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- 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 так легко, об этом можете спросить любого курильщика.</w:t>
      </w:r>
    </w:p>
    <w:p w:rsidR="00F735EE" w:rsidRPr="00BC5BD7" w:rsidRDefault="00F735EE" w:rsidP="00F735E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CE753E" w:rsidRDefault="00CE753E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2060"/>
          <w:sz w:val="26"/>
          <w:szCs w:val="26"/>
          <w:bdr w:val="none" w:sz="0" w:space="0" w:color="auto" w:frame="1"/>
          <w:lang w:eastAsia="en-US"/>
        </w:rPr>
      </w:pPr>
    </w:p>
    <w:p w:rsidR="00CE753E" w:rsidRDefault="00CE753E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2060"/>
          <w:sz w:val="26"/>
          <w:szCs w:val="26"/>
          <w:bdr w:val="none" w:sz="0" w:space="0" w:color="auto" w:frame="1"/>
          <w:lang w:eastAsia="en-US"/>
        </w:rPr>
      </w:pPr>
    </w:p>
    <w:p w:rsidR="00485F2D" w:rsidRDefault="00485F2D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2060"/>
          <w:sz w:val="26"/>
          <w:szCs w:val="26"/>
          <w:bdr w:val="none" w:sz="0" w:space="0" w:color="auto" w:frame="1"/>
          <w:lang w:eastAsia="en-US"/>
        </w:rPr>
      </w:pPr>
    </w:p>
    <w:p w:rsidR="00831A02" w:rsidRDefault="00BC5BD7" w:rsidP="00E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831A02">
        <w:rPr>
          <w:rFonts w:ascii="Times New Roman" w:eastAsiaTheme="minorHAnsi" w:hAnsi="Times New Roman" w:cs="Times New Roman"/>
          <w:bCs/>
          <w:color w:val="002060"/>
          <w:sz w:val="26"/>
          <w:szCs w:val="26"/>
          <w:bdr w:val="none" w:sz="0" w:space="0" w:color="auto" w:frame="1"/>
          <w:lang w:eastAsia="en-US"/>
        </w:rPr>
        <w:t>Им нужно около 20 лет, чтобы разложиться, но не исчезнуть полностью, а стать микропластиком.</w:t>
      </w:r>
      <w:r w:rsidRPr="00831A02">
        <w:rPr>
          <w:rFonts w:ascii="Times New Roman" w:eastAsiaTheme="minorHAnsi" w:hAnsi="Times New Roman" w:cs="Times New Roman"/>
          <w:color w:val="002060"/>
          <w:sz w:val="26"/>
          <w:szCs w:val="26"/>
          <w:lang w:eastAsia="en-US"/>
        </w:rPr>
        <w:t> </w:t>
      </w:r>
      <w:r w:rsidRPr="00EA5636">
        <w:rPr>
          <w:rFonts w:ascii="Times New Roman" w:eastAsiaTheme="minorHAnsi" w:hAnsi="Times New Roman" w:cs="Times New Roman"/>
          <w:color w:val="002060"/>
          <w:sz w:val="26"/>
          <w:szCs w:val="26"/>
          <w:lang w:eastAsia="en-US"/>
        </w:rPr>
        <w:t>Мы</w:t>
      </w:r>
      <w:r w:rsidRPr="005E7392">
        <w:rPr>
          <w:rFonts w:ascii="Times New Roman" w:eastAsiaTheme="minorHAnsi" w:hAnsi="Times New Roman" w:cs="Times New Roman"/>
          <w:color w:val="002060"/>
          <w:sz w:val="26"/>
          <w:szCs w:val="26"/>
          <w:lang w:eastAsia="en-US"/>
        </w:rPr>
        <w:t xml:space="preserve"> </w:t>
      </w:r>
      <w:r w:rsidRPr="00794BF7">
        <w:rPr>
          <w:rFonts w:ascii="Times New Roman" w:eastAsiaTheme="minorHAnsi" w:hAnsi="Times New Roman" w:cs="Times New Roman"/>
          <w:color w:val="002060"/>
          <w:sz w:val="26"/>
          <w:szCs w:val="26"/>
          <w:lang w:eastAsia="en-US"/>
        </w:rPr>
        <w:t xml:space="preserve">перестанем его видеть, но он останется в воде, смешается с песком и может попасть по пищевой цепочке на наши тарелки. </w:t>
      </w:r>
      <w:r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Вместе с табачным дымом в воздух попадают опасные вещества — формальдегид, никотин, углекислый газ и другие, которые наносят вред экосистеме. </w:t>
      </w:r>
    </w:p>
    <w:p w:rsidR="00BC5BD7" w:rsidRPr="008A45B3" w:rsidRDefault="00BC5BD7" w:rsidP="00EA56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8A45B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Если хочется оставить своим детям чистую планету, необходимо </w:t>
      </w:r>
      <w:hyperlink r:id="rId16" w:history="1">
        <w:r w:rsidR="00831A02">
          <w:rPr>
            <w:rFonts w:ascii="Times New Roman" w:eastAsiaTheme="minorHAnsi" w:hAnsi="Times New Roman" w:cs="Times New Roman"/>
            <w:b/>
            <w:color w:val="C00000"/>
            <w:sz w:val="26"/>
            <w:szCs w:val="26"/>
          </w:rPr>
          <w:t>бросить курить, чтобы сберечь </w:t>
        </w:r>
        <w:r w:rsidRPr="008A45B3">
          <w:rPr>
            <w:rFonts w:ascii="Times New Roman" w:eastAsiaTheme="minorHAnsi" w:hAnsi="Times New Roman" w:cs="Times New Roman"/>
            <w:b/>
            <w:color w:val="C00000"/>
            <w:sz w:val="26"/>
            <w:szCs w:val="26"/>
          </w:rPr>
          <w:t>здоровье</w:t>
        </w:r>
      </w:hyperlink>
      <w:r w:rsidRPr="008A45B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 буду</w:t>
      </w:r>
      <w:r w:rsidR="00831A02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-</w:t>
      </w:r>
      <w:r w:rsidRPr="008A45B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щих поколений.</w:t>
      </w:r>
    </w:p>
    <w:p w:rsidR="00BC5BD7" w:rsidRPr="008A45B3" w:rsidRDefault="00BC5BD7" w:rsidP="00E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</w:rPr>
        <w:t>Совет 5</w:t>
      </w:r>
      <w:r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: курение ассоциируется с депрессией</w:t>
      </w:r>
    </w:p>
    <w:p w:rsidR="00BC5BD7" w:rsidRPr="00794BF7" w:rsidRDefault="00BC5BD7" w:rsidP="00E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>Многие люди говорят, что курят только тогда, когда им плохо, когда в жизни возникают неприятности и проблемы, в период депрессий. Курение не помогает,</w:t>
      </w:r>
      <w:r w:rsidR="00196D1C"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</w:t>
      </w:r>
      <w:r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а наоборот усугубляет это.  </w:t>
      </w:r>
    </w:p>
    <w:p w:rsidR="00712784" w:rsidRPr="00712784" w:rsidRDefault="00BC5BD7" w:rsidP="0071278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</w:rPr>
      </w:pPr>
      <w:r w:rsidRPr="00EA5636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При попадании сигаретного дыма в организм никотин очень быстро всасывается в кровь, и начинает снижать выработку гормонов «радости». То есть в организме снижается количество дофамина, серотонина и эндорфина, и это, в свою очередь, очень плохо сказывается на биохимических процессах в мозговой деятельности, провоцируя изменение нормальных психических реакций и вызывая изменения в характере человека. </w:t>
      </w:r>
    </w:p>
    <w:p w:rsidR="00712784" w:rsidRDefault="00712784" w:rsidP="00EA5636">
      <w:pPr>
        <w:spacing w:after="0"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26"/>
        </w:rPr>
      </w:pPr>
    </w:p>
    <w:p w:rsidR="00712784" w:rsidRPr="00C62B2B" w:rsidRDefault="00712784" w:rsidP="0071278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C62B2B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«Если нацистам нужна была газовая камера, то курильщикам достаточно сигареты, чтобы убить себя»  (Константин Мадей)</w:t>
      </w:r>
    </w:p>
    <w:p w:rsidR="00712784" w:rsidRDefault="00712784" w:rsidP="00F05FEC">
      <w:pPr>
        <w:spacing w:after="240"/>
        <w:jc w:val="both"/>
        <w:rPr>
          <w:rFonts w:ascii="Times New Roman" w:eastAsiaTheme="minorHAnsi" w:hAnsi="Times New Roman" w:cs="Times New Roman"/>
          <w:b/>
          <w:color w:val="002060"/>
          <w:sz w:val="26"/>
          <w:szCs w:val="26"/>
        </w:rPr>
      </w:pPr>
      <w:r w:rsidRPr="00C62B2B">
        <w:rPr>
          <w:rFonts w:ascii="Times New Roman" w:eastAsiaTheme="minorHAnsi" w:hAnsi="Times New Roman" w:cs="Times New Roman"/>
          <w:b/>
          <w:color w:val="002060"/>
          <w:sz w:val="26"/>
          <w:szCs w:val="26"/>
        </w:rPr>
        <w:t>Такова цена курения для молодёжи. К сожалению, в силу возрастных особенностей подростки не осознают до конца степень пагубных последствий курения табака.</w:t>
      </w:r>
    </w:p>
    <w:p w:rsidR="003D3895" w:rsidRPr="00F05FEC" w:rsidRDefault="00F05FEC" w:rsidP="00F05FEC">
      <w:pPr>
        <w:spacing w:after="120"/>
        <w:rPr>
          <w:rFonts w:ascii="Times New Roman" w:eastAsiaTheme="minorHAnsi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color w:val="002060"/>
          <w:sz w:val="26"/>
          <w:szCs w:val="26"/>
        </w:rPr>
        <w:t xml:space="preserve">          РЕБЯТА! ПОДУМАЙТЕ О СВОЕМ ЗДОРОВЬЕ</w:t>
      </w:r>
      <w:r w:rsidRPr="00F05FEC">
        <w:rPr>
          <w:rFonts w:ascii="Times New Roman" w:eastAsiaTheme="minorHAnsi" w:hAnsi="Times New Roman" w:cs="Times New Roman"/>
          <w:b/>
          <w:color w:val="002060"/>
          <w:sz w:val="26"/>
          <w:szCs w:val="26"/>
        </w:rPr>
        <w:t>!</w:t>
      </w:r>
    </w:p>
    <w:p w:rsidR="00712784" w:rsidRDefault="00712784" w:rsidP="00EA5636">
      <w:pPr>
        <w:spacing w:after="0"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26"/>
        </w:rPr>
      </w:pPr>
    </w:p>
    <w:p w:rsidR="00485F2D" w:rsidRDefault="00485F2D" w:rsidP="00485F2D">
      <w:pPr>
        <w:spacing w:after="0"/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  <w:lang w:eastAsia="en-US"/>
        </w:rPr>
      </w:pPr>
    </w:p>
    <w:p w:rsidR="00BC5BD7" w:rsidRPr="008A45B3" w:rsidRDefault="00BC5BD7" w:rsidP="00EA5636">
      <w:pPr>
        <w:spacing w:after="0"/>
        <w:jc w:val="center"/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  <w:shd w:val="clear" w:color="auto" w:fill="FFFFFF"/>
          <w:lang w:eastAsia="en-US"/>
        </w:rPr>
      </w:pPr>
      <w:r w:rsidRPr="008A45B3"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  <w:lang w:eastAsia="en-US"/>
        </w:rPr>
        <w:t>5 сов</w:t>
      </w:r>
      <w:r w:rsidR="003A27C7"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  <w:lang w:eastAsia="en-US"/>
        </w:rPr>
        <w:t>етов детям, уже начавшим курить</w:t>
      </w:r>
    </w:p>
    <w:p w:rsidR="00BC5BD7" w:rsidRPr="008A45B3" w:rsidRDefault="00BC5BD7" w:rsidP="00EA5636">
      <w:pPr>
        <w:spacing w:after="0"/>
        <w:jc w:val="both"/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  <w:shd w:val="clear" w:color="auto" w:fill="FFFFFF"/>
          <w:lang w:eastAsia="en-US"/>
        </w:rPr>
      </w:pPr>
      <w:r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</w:rPr>
        <w:t>Совет 1</w:t>
      </w:r>
      <w:r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: это не модно</w:t>
      </w:r>
    </w:p>
    <w:p w:rsidR="00BC5BD7" w:rsidRPr="00794BF7" w:rsidRDefault="00794BF7" w:rsidP="00E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94BF7">
        <w:rPr>
          <w:rFonts w:ascii="Times New Roman" w:hAnsi="Times New Roman" w:cs="Times New Roman"/>
          <w:b/>
          <w:i/>
          <w:noProof/>
          <w:color w:val="002060"/>
          <w:sz w:val="44"/>
          <w:szCs w:val="44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3D0CADB6" wp14:editId="2A710492">
            <wp:simplePos x="0" y="0"/>
            <wp:positionH relativeFrom="column">
              <wp:posOffset>2879090</wp:posOffset>
            </wp:positionH>
            <wp:positionV relativeFrom="paragraph">
              <wp:posOffset>328295</wp:posOffset>
            </wp:positionV>
            <wp:extent cx="1600835" cy="1068705"/>
            <wp:effectExtent l="0" t="0" r="0" b="0"/>
            <wp:wrapSquare wrapText="bothSides"/>
            <wp:docPr id="15" name="Рисунок 15" descr="C:\Users\Пользователь\Desktop\курение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урение\главная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D7"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В среде подростков бытует мнение, что сигарета делает человека старше, </w:t>
      </w:r>
      <w:proofErr w:type="spellStart"/>
      <w:r w:rsidR="00BC5BD7"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>брутальнее</w:t>
      </w:r>
      <w:proofErr w:type="spellEnd"/>
      <w:r w:rsidR="00BC5BD7"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>, современне</w:t>
      </w:r>
      <w:r w:rsidR="00A06018">
        <w:rPr>
          <w:rFonts w:ascii="Times New Roman" w:eastAsia="Times New Roman" w:hAnsi="Times New Roman" w:cs="Times New Roman"/>
          <w:color w:val="002060"/>
          <w:sz w:val="26"/>
          <w:szCs w:val="26"/>
        </w:rPr>
        <w:t>е, что ли. Ребёнок с сигаретой -</w:t>
      </w:r>
      <w:r w:rsidR="00BC5BD7"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это уже не ребёнок, а взрослая личность, которая знает, чего она хочет. Однако тем, кто следит за модой и хочет быть в </w:t>
      </w:r>
      <w:r w:rsidR="00246BE0">
        <w:rPr>
          <w:rFonts w:ascii="Times New Roman" w:eastAsia="Times New Roman" w:hAnsi="Times New Roman" w:cs="Times New Roman"/>
          <w:color w:val="002060"/>
          <w:sz w:val="26"/>
          <w:szCs w:val="26"/>
        </w:rPr>
        <w:t>тренде, стоит знать, что многие</w:t>
      </w:r>
      <w:r w:rsidR="00BC5BD7"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звезды и кумиры телеэкранов уже не курят и заботятся о своём здоровье.</w:t>
      </w:r>
    </w:p>
    <w:p w:rsidR="00BC5BD7" w:rsidRPr="008A45B3" w:rsidRDefault="00A71E6F" w:rsidP="00E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</w:rPr>
        <w:t>Совет </w:t>
      </w:r>
      <w:r w:rsidR="00BC5BD7"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</w:rPr>
        <w:t>2</w:t>
      </w:r>
      <w:r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: курение </w:t>
      </w:r>
      <w:r w:rsidR="00BC5BD7"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портит внешность</w:t>
      </w:r>
    </w:p>
    <w:p w:rsidR="008A45B3" w:rsidRDefault="00BC5BD7" w:rsidP="00EA5636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Не секрет, что девочки весьма болезненно относятся к своей внешности, а состариться раньше времени не хочет никто. Учёные доказали, что </w:t>
      </w:r>
      <w:proofErr w:type="spellStart"/>
      <w:r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>табакокурение</w:t>
      </w:r>
      <w:proofErr w:type="spellEnd"/>
      <w:r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отрицательно влияет на состояние кожи, слизистых оболочек и зубов.</w:t>
      </w:r>
    </w:p>
    <w:p w:rsidR="00BC5BD7" w:rsidRPr="008A45B3" w:rsidRDefault="00831A02" w:rsidP="00EA5636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Запомните:</w:t>
      </w:r>
      <w:r w:rsidR="00BC5BD7" w:rsidRPr="008A45B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Манят тем девичьи губы, что пахнут не табаком,</w:t>
      </w:r>
      <w:r w:rsidR="00196D1C" w:rsidRPr="008A45B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 xml:space="preserve"> а парным молоком. (А.В. Иванов</w:t>
      </w:r>
      <w:r w:rsidR="00BC5BD7" w:rsidRPr="008A45B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)</w:t>
      </w:r>
    </w:p>
    <w:p w:rsidR="00BC5BD7" w:rsidRPr="008A45B3" w:rsidRDefault="00BC5BD7" w:rsidP="00EA5636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  <w:r w:rsidRPr="008A45B3">
        <w:rPr>
          <w:rFonts w:ascii="Times New Roman" w:eastAsia="Times New Roman" w:hAnsi="Times New Roman" w:cs="Times New Roman"/>
          <w:b/>
          <w:color w:val="C00000"/>
          <w:sz w:val="26"/>
          <w:szCs w:val="26"/>
          <w:u w:val="single"/>
        </w:rPr>
        <w:t>Совет 3</w:t>
      </w:r>
      <w:r w:rsidRPr="008A45B3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: это дорого</w:t>
      </w:r>
    </w:p>
    <w:p w:rsidR="00BC5BD7" w:rsidRPr="008A45B3" w:rsidRDefault="00BC5BD7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color w:val="C00000"/>
          <w:sz w:val="26"/>
          <w:szCs w:val="26"/>
          <w:shd w:val="clear" w:color="auto" w:fill="FFFFFF"/>
          <w:lang w:eastAsia="en-US"/>
        </w:rPr>
      </w:pPr>
      <w:r w:rsidRPr="00794BF7">
        <w:rPr>
          <w:rFonts w:ascii="Times New Roman" w:eastAsiaTheme="minorHAnsi" w:hAnsi="Times New Roman" w:cs="Times New Roman"/>
          <w:color w:val="002060"/>
          <w:sz w:val="26"/>
          <w:szCs w:val="26"/>
          <w:lang w:eastAsia="en-US"/>
        </w:rPr>
        <w:t>Цена курения – это испорченное здоровье, ранняя старость и преждевременная смерть, а еще - огромное количество денег, которые тратят миллионы курильщиков во всем мире на радость табачным магнатам и процветающим компаниям, выпускающим сигареты</w:t>
      </w:r>
      <w:r w:rsidRPr="00EA5636">
        <w:rPr>
          <w:rFonts w:ascii="Times New Roman" w:eastAsiaTheme="minorHAnsi" w:hAnsi="Times New Roman" w:cs="Times New Roman"/>
          <w:color w:val="002060"/>
          <w:sz w:val="26"/>
          <w:szCs w:val="26"/>
          <w:lang w:eastAsia="en-US"/>
        </w:rPr>
        <w:t>.  Не лучше ли потратить их на что-то другое, тем более, что карманных денег у подростка и так немного</w:t>
      </w:r>
      <w:r w:rsidRPr="008A45B3">
        <w:rPr>
          <w:rFonts w:ascii="Times New Roman" w:eastAsiaTheme="minorHAnsi" w:hAnsi="Times New Roman" w:cs="Times New Roman"/>
          <w:b/>
          <w:color w:val="002060"/>
          <w:sz w:val="26"/>
          <w:szCs w:val="26"/>
          <w:lang w:eastAsia="en-US"/>
        </w:rPr>
        <w:t>.</w:t>
      </w:r>
      <w:r w:rsidRPr="005E7392">
        <w:rPr>
          <w:rFonts w:ascii="Times New Roman" w:eastAsiaTheme="minorHAnsi" w:hAnsi="Times New Roman" w:cs="Times New Roman"/>
          <w:b/>
          <w:color w:val="7030A0"/>
          <w:sz w:val="26"/>
          <w:szCs w:val="26"/>
          <w:lang w:eastAsia="en-US"/>
        </w:rPr>
        <w:t xml:space="preserve">  </w:t>
      </w:r>
      <w:r w:rsidRPr="008A45B3">
        <w:rPr>
          <w:rFonts w:ascii="Times New Roman" w:eastAsiaTheme="minorHAnsi" w:hAnsi="Times New Roman" w:cs="Times New Roman"/>
          <w:b/>
          <w:color w:val="C00000"/>
          <w:sz w:val="26"/>
          <w:szCs w:val="26"/>
          <w:lang w:eastAsia="en-US"/>
        </w:rPr>
        <w:t>Не трать деньги на яд</w:t>
      </w:r>
      <w:proofErr w:type="gramStart"/>
      <w:r w:rsidR="00831A02">
        <w:rPr>
          <w:rFonts w:ascii="Times New Roman" w:eastAsiaTheme="minorHAnsi" w:hAnsi="Times New Roman" w:cs="Times New Roman"/>
          <w:b/>
          <w:color w:val="C00000"/>
          <w:sz w:val="26"/>
          <w:szCs w:val="26"/>
          <w:lang w:eastAsia="en-US"/>
        </w:rPr>
        <w:t xml:space="preserve"> </w:t>
      </w:r>
      <w:r w:rsidRPr="008A45B3">
        <w:rPr>
          <w:rFonts w:ascii="Times New Roman" w:eastAsiaTheme="minorHAnsi" w:hAnsi="Times New Roman" w:cs="Times New Roman"/>
          <w:b/>
          <w:color w:val="C00000"/>
          <w:sz w:val="26"/>
          <w:szCs w:val="26"/>
          <w:lang w:eastAsia="en-US"/>
        </w:rPr>
        <w:t>!</w:t>
      </w:r>
      <w:proofErr w:type="gramEnd"/>
    </w:p>
    <w:p w:rsidR="00BC5BD7" w:rsidRPr="008A45B3" w:rsidRDefault="00196D1C" w:rsidP="00EA56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</w:rPr>
        <w:t>Совет </w:t>
      </w:r>
      <w:r w:rsidR="00BC5BD7"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u w:val="single"/>
        </w:rPr>
        <w:t>4</w:t>
      </w:r>
      <w:r w:rsidR="00A71E6F"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: </w:t>
      </w:r>
      <w:r w:rsidR="00BC5BD7" w:rsidRPr="008A45B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</w:rPr>
        <w:t>курение вредит природе, экологии и другим людям</w:t>
      </w:r>
    </w:p>
    <w:p w:rsidR="00BC5BD7" w:rsidRPr="00794BF7" w:rsidRDefault="00BC5BD7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2060"/>
          <w:sz w:val="26"/>
          <w:szCs w:val="26"/>
          <w:bdr w:val="none" w:sz="0" w:space="0" w:color="auto" w:frame="1"/>
          <w:shd w:val="clear" w:color="auto" w:fill="F6F9FC"/>
          <w:lang w:eastAsia="en-US"/>
        </w:rPr>
      </w:pPr>
      <w:r w:rsidRPr="00794BF7">
        <w:rPr>
          <w:rFonts w:ascii="Times New Roman" w:eastAsia="Times New Roman" w:hAnsi="Times New Roman" w:cs="Times New Roman"/>
          <w:color w:val="002060"/>
          <w:sz w:val="26"/>
          <w:szCs w:val="26"/>
        </w:rPr>
        <w:t>В современном обществе все чаще можно услышать призыв защитить природу и животных от сигаретного дыма. Знают ли курильщики, что для получения обёрточной бумаги для трёхсот сигарет, необходимо срубить одно дерево</w:t>
      </w:r>
      <w:r w:rsidRPr="00EA5636">
        <w:rPr>
          <w:rFonts w:ascii="Times New Roman" w:eastAsia="Times New Roman" w:hAnsi="Times New Roman" w:cs="Times New Roman"/>
          <w:color w:val="002060"/>
          <w:sz w:val="26"/>
          <w:szCs w:val="26"/>
        </w:rPr>
        <w:t>?</w:t>
      </w:r>
      <w:r w:rsidRPr="00EA5636">
        <w:rPr>
          <w:rFonts w:ascii="Times New Roman" w:eastAsiaTheme="minorHAnsi" w:hAnsi="Times New Roman" w:cs="Times New Roman"/>
          <w:color w:val="002060"/>
          <w:sz w:val="26"/>
          <w:szCs w:val="26"/>
          <w:lang w:eastAsia="en-US"/>
        </w:rPr>
        <w:t xml:space="preserve"> Чаще всего фильтры для сигарет делают из ацетата целлюлозы — это разновидность пластика. </w:t>
      </w:r>
    </w:p>
    <w:p w:rsidR="00BC5BD7" w:rsidRPr="00BC5BD7" w:rsidRDefault="00BC5BD7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27262B"/>
          <w:sz w:val="26"/>
          <w:szCs w:val="26"/>
          <w:bdr w:val="none" w:sz="0" w:space="0" w:color="auto" w:frame="1"/>
          <w:shd w:val="clear" w:color="auto" w:fill="F6F9FC"/>
          <w:lang w:eastAsia="en-US"/>
        </w:rPr>
      </w:pPr>
    </w:p>
    <w:p w:rsidR="00F735EE" w:rsidRPr="005B2243" w:rsidRDefault="005E7392" w:rsidP="00EA5636">
      <w:pPr>
        <w:spacing w:after="0"/>
        <w:ind w:left="708" w:firstLine="708"/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</w:rPr>
      </w:pPr>
      <w:r w:rsidRPr="005B2243">
        <w:rPr>
          <w:rFonts w:ascii="Times New Roman" w:eastAsia="Times New Roman" w:hAnsi="Times New Roman" w:cs="Times New Roman"/>
          <w:b/>
          <w:color w:val="C00000"/>
        </w:rPr>
        <w:t xml:space="preserve">      </w:t>
      </w:r>
      <w:r w:rsidR="00794BF7" w:rsidRPr="005B2243">
        <w:rPr>
          <w:rFonts w:ascii="Times New Roman" w:eastAsia="Times New Roman" w:hAnsi="Times New Roman" w:cs="Times New Roman"/>
          <w:b/>
          <w:color w:val="C00000"/>
        </w:rPr>
        <w:t xml:space="preserve">  </w:t>
      </w:r>
      <w:r w:rsidR="00F735EE" w:rsidRPr="005B2243">
        <w:rPr>
          <w:rFonts w:ascii="Times New Roman" w:eastAsiaTheme="minorHAnsi" w:hAnsi="Times New Roman" w:cs="Times New Roman"/>
          <w:b/>
          <w:color w:val="C00000"/>
          <w:sz w:val="26"/>
          <w:szCs w:val="26"/>
          <w:u w:val="single"/>
        </w:rPr>
        <w:t>Вред курения для подростков</w:t>
      </w:r>
      <w:bookmarkStart w:id="0" w:name="_GoBack"/>
      <w:bookmarkEnd w:id="0"/>
    </w:p>
    <w:p w:rsidR="002E5ACB" w:rsidRPr="002E5ACB" w:rsidRDefault="002E5ACB" w:rsidP="00BC09BB">
      <w:pPr>
        <w:pStyle w:val="ab"/>
        <w:spacing w:before="0" w:beforeAutospacing="0" w:after="0" w:afterAutospacing="0"/>
        <w:jc w:val="both"/>
        <w:rPr>
          <w:color w:val="002060"/>
          <w:sz w:val="26"/>
          <w:szCs w:val="26"/>
        </w:rPr>
      </w:pPr>
      <w:r w:rsidRPr="002E5ACB">
        <w:rPr>
          <w:color w:val="002060"/>
          <w:sz w:val="26"/>
          <w:szCs w:val="26"/>
        </w:rPr>
        <w:t>- В каждой сигарете содержится никотин, никотиновые смолы, 40 000 химических веществ. Многие из них яды, более 40 вызывают рак!</w:t>
      </w:r>
    </w:p>
    <w:p w:rsidR="002E5ACB" w:rsidRPr="002E5ACB" w:rsidRDefault="002E5ACB" w:rsidP="00BC09BB">
      <w:pPr>
        <w:pStyle w:val="ab"/>
        <w:spacing w:before="0" w:beforeAutospacing="0" w:after="0" w:afterAutospacing="0"/>
        <w:jc w:val="both"/>
        <w:rPr>
          <w:color w:val="002060"/>
          <w:sz w:val="26"/>
          <w:szCs w:val="26"/>
        </w:rPr>
      </w:pPr>
      <w:proofErr w:type="gramStart"/>
      <w:r w:rsidRPr="002E5ACB">
        <w:rPr>
          <w:color w:val="002060"/>
          <w:sz w:val="26"/>
          <w:szCs w:val="26"/>
        </w:rPr>
        <w:t>- У курящих рак лёгких возникает в 20 раз чаще, чем у некурящих.</w:t>
      </w:r>
      <w:proofErr w:type="gramEnd"/>
    </w:p>
    <w:p w:rsidR="002E5ACB" w:rsidRPr="002E5ACB" w:rsidRDefault="002E5ACB" w:rsidP="00BC09BB">
      <w:pPr>
        <w:pStyle w:val="ab"/>
        <w:spacing w:before="0" w:beforeAutospacing="0" w:after="0" w:afterAutospacing="0"/>
        <w:jc w:val="both"/>
        <w:rPr>
          <w:color w:val="002060"/>
          <w:sz w:val="26"/>
          <w:szCs w:val="26"/>
        </w:rPr>
      </w:pPr>
      <w:r w:rsidRPr="002E5ACB">
        <w:rPr>
          <w:color w:val="002060"/>
          <w:sz w:val="26"/>
          <w:szCs w:val="26"/>
        </w:rPr>
        <w:t>- Курильщики с нормой «пачка в день» в год вбирают в свои легкие 1 литр смолы.</w:t>
      </w:r>
    </w:p>
    <w:p w:rsidR="00F735EE" w:rsidRPr="00794BF7" w:rsidRDefault="00BC09BB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- 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При курении у подростка очень сильно страдает память. </w:t>
      </w:r>
      <w:r w:rsidR="00E81705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</w:t>
      </w:r>
      <w:r w:rsidR="00E81705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       - </w:t>
      </w:r>
      <w:r w:rsidR="009D141E">
        <w:rPr>
          <w:rFonts w:ascii="Times New Roman" w:eastAsiaTheme="minorHAnsi" w:hAnsi="Times New Roman" w:cs="Times New Roman"/>
          <w:color w:val="002060"/>
          <w:sz w:val="26"/>
          <w:szCs w:val="26"/>
        </w:rPr>
        <w:t>С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нижает</w:t>
      </w:r>
      <w:r w:rsidR="003D3895">
        <w:rPr>
          <w:rFonts w:ascii="Times New Roman" w:eastAsiaTheme="minorHAnsi" w:hAnsi="Times New Roman" w:cs="Times New Roman"/>
          <w:color w:val="002060"/>
          <w:sz w:val="26"/>
          <w:szCs w:val="26"/>
        </w:rPr>
        <w:t>ся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скорость заучивания и объём</w:t>
      </w:r>
      <w:r w:rsidR="00E81705">
        <w:rPr>
          <w:rFonts w:ascii="Times New Roman" w:eastAsiaTheme="minorHAnsi" w:hAnsi="Times New Roman" w:cs="Times New Roman"/>
          <w:color w:val="002060"/>
          <w:sz w:val="26"/>
          <w:szCs w:val="26"/>
        </w:rPr>
        <w:t>а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памяти.</w:t>
      </w:r>
    </w:p>
    <w:p w:rsidR="00F735EE" w:rsidRPr="00794BF7" w:rsidRDefault="006608D7" w:rsidP="00EA5636">
      <w:pPr>
        <w:spacing w:after="0" w:line="240" w:lineRule="auto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 w:rsidRPr="00794BF7">
        <w:rPr>
          <w:rFonts w:ascii="Times New Roman" w:eastAsiaTheme="minorHAnsi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CC92CA1" wp14:editId="5CC2034A">
            <wp:simplePos x="0" y="0"/>
            <wp:positionH relativeFrom="column">
              <wp:posOffset>2547620</wp:posOffset>
            </wp:positionH>
            <wp:positionV relativeFrom="paragraph">
              <wp:posOffset>111125</wp:posOffset>
            </wp:positionV>
            <wp:extent cx="2031365" cy="1195070"/>
            <wp:effectExtent l="0" t="0" r="6985" b="5080"/>
            <wp:wrapSquare wrapText="bothSides"/>
            <wp:docPr id="9" name="Рисунок 9" descr="C:\Users\Пользователь\Desktop\курение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урение\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36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- Установлено, что смертность людей, начавших курить в подростковом возрасте (до 20 лет), значительно выше, чем среди тех, кто впервые закурил после 25 лет.</w:t>
      </w:r>
    </w:p>
    <w:p w:rsidR="00F735EE" w:rsidRPr="00794BF7" w:rsidRDefault="00870CF9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- </w:t>
      </w:r>
      <w:r w:rsidR="009D141E">
        <w:rPr>
          <w:rFonts w:ascii="Times New Roman" w:eastAsiaTheme="minorHAnsi" w:hAnsi="Times New Roman" w:cs="Times New Roman"/>
          <w:color w:val="002060"/>
          <w:sz w:val="26"/>
          <w:szCs w:val="26"/>
        </w:rPr>
        <w:t>И</w:t>
      </w:r>
      <w:r w:rsidR="00E81705">
        <w:rPr>
          <w:rFonts w:ascii="Times New Roman" w:eastAsiaTheme="minorHAnsi" w:hAnsi="Times New Roman" w:cs="Times New Roman"/>
          <w:color w:val="002060"/>
          <w:sz w:val="26"/>
          <w:szCs w:val="26"/>
        </w:rPr>
        <w:t>стощаю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т</w:t>
      </w:r>
      <w:r w:rsidR="00E81705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ся нервные клетки, </w:t>
      </w:r>
      <w:r w:rsidR="00F735EE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вызывая преждевременное утомление и снижение активирующей способности мозга при решении задач логико-информационного типа.</w:t>
      </w:r>
    </w:p>
    <w:p w:rsidR="00831A02" w:rsidRDefault="00F735EE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- При курении у подростка происходит патология зрите</w:t>
      </w:r>
      <w:r w:rsidR="00E81705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льной коры, </w:t>
      </w:r>
      <w:r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краски могут полинять, поблекнуть из-за изменения зрительного цветоощущения, может снизиться в целом многообразие восприятия. Первоначально наблюдается быстрая утомляемость при чтении. Затем начинается мелькани</w:t>
      </w:r>
      <w:r w:rsidR="00E81705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е и двоение в глазах, и </w:t>
      </w:r>
      <w:r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снижение остроты зрения, поскольку возникшие от табачного дыма слезоточивость, покраснение и отёчность век приводят к хроническому воспалению зрительного нерва.</w:t>
      </w:r>
    </w:p>
    <w:p w:rsidR="00794BF7" w:rsidRPr="00794BF7" w:rsidRDefault="00F735EE" w:rsidP="00EA563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</w:t>
      </w:r>
      <w:r w:rsidR="00831A02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- </w:t>
      </w:r>
      <w:r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Никотин вызывает изменения в сетчатке глаза, в результате – снижение чувствительности к свету. Так же, как у детей, родившихся от курящих матерей, у юных курящих подростков исчезает восприимчивость сначала к зелёному, затем к красному и, наконец, к синему цвету.</w:t>
      </w:r>
    </w:p>
    <w:p w:rsidR="002E5ACB" w:rsidRPr="00C62B2B" w:rsidRDefault="002E5ACB" w:rsidP="00EA5636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</w:p>
    <w:p w:rsidR="009B333B" w:rsidRPr="00C62B2B" w:rsidRDefault="009B333B" w:rsidP="00EA5636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</w:p>
    <w:p w:rsidR="002E5ACB" w:rsidRDefault="002E5ACB" w:rsidP="00EA5636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</w:p>
    <w:p w:rsidR="002E5ACB" w:rsidRPr="002E5ACB" w:rsidRDefault="002E5ACB" w:rsidP="003D3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>- У некурящих ребят после преодоления стометровки пульс достигает обычно 120-130 ударов в минуту, у курящих – до 180 и более.</w:t>
      </w:r>
    </w:p>
    <w:p w:rsidR="002E5ACB" w:rsidRPr="002E5ACB" w:rsidRDefault="002E5ACB" w:rsidP="003D3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>- У курящих подростков объём грудной клетки на 25% меньше, чем у некурящих.</w:t>
      </w:r>
    </w:p>
    <w:p w:rsidR="002E5ACB" w:rsidRPr="002E5ACB" w:rsidRDefault="00246BE0" w:rsidP="003D3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n-US"/>
        </w:rPr>
        <w:t> </w:t>
      </w:r>
      <w:r w:rsidR="002E5ACB"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>После каждой выкуренной сигареты происходит спазм кровеносных сосудов, который продолжается 25-30 минут.</w:t>
      </w:r>
    </w:p>
    <w:p w:rsidR="002E5ACB" w:rsidRPr="002E5ACB" w:rsidRDefault="002E5ACB" w:rsidP="002E5ACB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- У людей, выкуривающих в месяц 38 пачек сигарет, поражается одна коронарная артерия, 45 пачек – две, 67 пачек </w:t>
      </w:r>
      <w:r w:rsidR="00F85759">
        <w:rPr>
          <w:rFonts w:ascii="Times New Roman" w:eastAsia="Times New Roman" w:hAnsi="Times New Roman" w:cs="Times New Roman"/>
          <w:color w:val="002060"/>
          <w:sz w:val="26"/>
          <w:szCs w:val="26"/>
        </w:rPr>
        <w:t>-</w:t>
      </w:r>
      <w:r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 xml:space="preserve"> три.</w:t>
      </w:r>
    </w:p>
    <w:p w:rsidR="002E5ACB" w:rsidRPr="002E5ACB" w:rsidRDefault="009B333B" w:rsidP="003D3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794BF7">
        <w:rPr>
          <w:rFonts w:ascii="Times New Roman" w:eastAsia="Times New Roman" w:hAnsi="Times New Roman" w:cs="Times New Roman"/>
          <w:b/>
          <w:bCs/>
          <w:noProof/>
          <w:color w:val="002060"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2FCD0579" wp14:editId="6757BF75">
            <wp:simplePos x="0" y="0"/>
            <wp:positionH relativeFrom="column">
              <wp:posOffset>2818765</wp:posOffset>
            </wp:positionH>
            <wp:positionV relativeFrom="paragraph">
              <wp:posOffset>307975</wp:posOffset>
            </wp:positionV>
            <wp:extent cx="1638300" cy="1342390"/>
            <wp:effectExtent l="0" t="0" r="0" b="0"/>
            <wp:wrapSquare wrapText="bothSides"/>
            <wp:docPr id="12" name="Рисунок 12" descr="C:\Users\Пользователь\Desktop\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0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CB"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>- Угарный газ вызывает кислородное голодание нервной ткани, снижает интенсивность нервных процессов.</w:t>
      </w:r>
    </w:p>
    <w:p w:rsidR="002E5ACB" w:rsidRPr="002E5ACB" w:rsidRDefault="002E5ACB" w:rsidP="009B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>- Каждая сигарета сокращает жизнь человека в среднем на 12 минут!</w:t>
      </w:r>
    </w:p>
    <w:p w:rsidR="002E5ACB" w:rsidRPr="002E5ACB" w:rsidRDefault="009B333B" w:rsidP="009B33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val="en-US"/>
        </w:rPr>
        <w:t> </w:t>
      </w:r>
      <w:r w:rsidR="00485F2D">
        <w:rPr>
          <w:rFonts w:ascii="Times New Roman" w:eastAsia="Times New Roman" w:hAnsi="Times New Roman" w:cs="Times New Roman"/>
          <w:color w:val="002060"/>
          <w:sz w:val="26"/>
          <w:szCs w:val="26"/>
        </w:rPr>
        <w:t>Курение вызывает более 25 </w:t>
      </w:r>
      <w:r w:rsidR="002E5ACB"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>болез</w:t>
      </w:r>
      <w:r w:rsidR="00485F2D">
        <w:rPr>
          <w:rFonts w:ascii="Times New Roman" w:eastAsia="Times New Roman" w:hAnsi="Times New Roman" w:cs="Times New Roman"/>
          <w:color w:val="002060"/>
          <w:sz w:val="26"/>
          <w:szCs w:val="26"/>
        </w:rPr>
        <w:t>-</w:t>
      </w:r>
      <w:r w:rsidR="002E5ACB" w:rsidRPr="002E5ACB">
        <w:rPr>
          <w:rFonts w:ascii="Times New Roman" w:eastAsia="Times New Roman" w:hAnsi="Times New Roman" w:cs="Times New Roman"/>
          <w:color w:val="002060"/>
          <w:sz w:val="26"/>
          <w:szCs w:val="26"/>
        </w:rPr>
        <w:t>ней, угрожающих жизни.</w:t>
      </w:r>
    </w:p>
    <w:p w:rsidR="00BC5BD7" w:rsidRPr="00794BF7" w:rsidRDefault="00246BE0" w:rsidP="002E5ACB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2060"/>
          <w:sz w:val="26"/>
          <w:szCs w:val="26"/>
          <w:lang w:val="en-US" w:eastAsia="ru-RU"/>
        </w:rPr>
        <w:t> </w:t>
      </w:r>
      <w:r w:rsidR="00BC5BD7" w:rsidRPr="00794BF7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Никотин повышает внутриглазное давление. Прекращение курения в подростковом возрасте является одним из факторов предотвращения такого грозного заболевания, как глаукома.</w:t>
      </w:r>
    </w:p>
    <w:p w:rsidR="00BC5BD7" w:rsidRPr="00794BF7" w:rsidRDefault="00BC5BD7" w:rsidP="00EA5636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  <w:r w:rsidRPr="00794BF7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- Курени</w:t>
      </w:r>
      <w:r w:rsidR="003D3895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е</w:t>
      </w:r>
      <w:r w:rsidR="002E5ACB" w:rsidRPr="00794BF7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 xml:space="preserve"> подростков </w:t>
      </w:r>
      <w:r w:rsidRPr="00794BF7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 xml:space="preserve"> активизирует у многих деятельность щитовидной железы, в результате чего у курящих подростков учащается пульс, повышается температура, возникает жажда, раздражительность, нарушается сон. Из-за раннего приобщения к курению возникают поражения кожи – угри, себорея, что объясняется нарушениями деятельности не только щитовидной, но и других желёз эндокринной системы.</w:t>
      </w:r>
    </w:p>
    <w:p w:rsidR="00C62B2B" w:rsidRPr="005B2243" w:rsidRDefault="00BC5BD7" w:rsidP="002E5ACB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  <w:r w:rsidRPr="00794BF7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-  О том, что курение ведёт к преждевременному изнашиванию сер</w:t>
      </w:r>
      <w:r w:rsidR="00A71E6F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дечной мышцы, известно всем.</w:t>
      </w:r>
      <w:r w:rsidRPr="00794BF7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 xml:space="preserve"> 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 В дальнейшем деятельность сердца обременяется ещё тем, что</w:t>
      </w:r>
    </w:p>
    <w:p w:rsidR="009B333B" w:rsidRPr="005B2243" w:rsidRDefault="00BC5BD7" w:rsidP="002E5ACB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  <w:r w:rsidRPr="00794BF7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9B333B" w:rsidRPr="005B2243" w:rsidRDefault="009B333B" w:rsidP="002E5ACB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</w:p>
    <w:p w:rsidR="002E5ACB" w:rsidRPr="009B333B" w:rsidRDefault="00BC5BD7" w:rsidP="002E5ACB">
      <w:pPr>
        <w:pStyle w:val="a6"/>
        <w:jc w:val="both"/>
        <w:rPr>
          <w:rFonts w:ascii="Times New Roman" w:hAnsi="Times New Roman" w:cs="Times New Roman"/>
          <w:color w:val="002060"/>
          <w:sz w:val="26"/>
          <w:szCs w:val="26"/>
          <w:lang w:eastAsia="ru-RU"/>
        </w:rPr>
      </w:pPr>
      <w:r w:rsidRPr="00794BF7">
        <w:rPr>
          <w:rFonts w:ascii="Times New Roman" w:hAnsi="Times New Roman" w:cs="Times New Roman"/>
          <w:color w:val="002060"/>
          <w:sz w:val="26"/>
          <w:szCs w:val="26"/>
          <w:lang w:eastAsia="ru-RU"/>
        </w:rPr>
        <w:t>сосуды у курящих подростков теряют эластичность намного интенсивнее, чем у некурящих.</w:t>
      </w:r>
    </w:p>
    <w:p w:rsidR="00BC5BD7" w:rsidRPr="00794BF7" w:rsidRDefault="00BC5BD7" w:rsidP="00BC5BD7">
      <w:pPr>
        <w:spacing w:after="0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-  С увеличением числа курящих подростков помолодел и рак лёгких. Один из ранних признаков этой болезни – сухой кашель.  </w:t>
      </w:r>
    </w:p>
    <w:p w:rsidR="00BC5BD7" w:rsidRPr="00794BF7" w:rsidRDefault="003D3895" w:rsidP="00BC5BD7">
      <w:pPr>
        <w:spacing w:after="0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 w:rsidRPr="00794BF7">
        <w:rPr>
          <w:rFonts w:ascii="Times New Roman" w:eastAsiaTheme="minorHAnsi" w:hAnsi="Times New Roman" w:cs="Times New Roman"/>
          <w:noProof/>
          <w:color w:val="002060"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19E3F50C" wp14:editId="593C9B95">
            <wp:simplePos x="0" y="0"/>
            <wp:positionH relativeFrom="column">
              <wp:posOffset>2839720</wp:posOffset>
            </wp:positionH>
            <wp:positionV relativeFrom="paragraph">
              <wp:posOffset>1111250</wp:posOffset>
            </wp:positionV>
            <wp:extent cx="1614170" cy="1207770"/>
            <wp:effectExtent l="0" t="0" r="5080" b="0"/>
            <wp:wrapSquare wrapText="bothSides"/>
            <wp:docPr id="13" name="Рисунок 13" descr="C:\Users\Пользователь\Desktop\0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00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D7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- Курение нарушает нормальный режим труда и отдыха, особенно у курящих подростков, не только из-за действия никотина на центральную нервную систему, но и в силу желания закурить, появляющегося во время занятий. В этом случае внимание ученика полностью переключается на мысль о табаке.</w:t>
      </w:r>
    </w:p>
    <w:p w:rsidR="00BC5BD7" w:rsidRPr="00794BF7" w:rsidRDefault="003D3895" w:rsidP="00BC5BD7">
      <w:pPr>
        <w:spacing w:after="0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-</w:t>
      </w:r>
      <w:r w:rsidR="00BC5BD7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Курящие подростки не отдыхают на перемене, как все другие, так как сразу после урока устремляются в туалет и в облаках табачного дыма и разного рода вредных испарений удовлетворяют свою потребность в никотине. Совокупное действие ядовитых компонентов поглощаемого табачного дыма вызывает головную боль, раздражительность, снижение работоспособности. В результате ученик приходит на следующий урок в нерабочем состоянии.</w:t>
      </w:r>
    </w:p>
    <w:p w:rsidR="00712784" w:rsidRPr="00712784" w:rsidRDefault="00A71E6F" w:rsidP="00712784">
      <w:pPr>
        <w:spacing w:after="120"/>
        <w:jc w:val="both"/>
        <w:rPr>
          <w:rFonts w:ascii="Times New Roman" w:eastAsiaTheme="minorHAnsi" w:hAnsi="Times New Roman" w:cs="Times New Roman"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color w:val="002060"/>
          <w:sz w:val="26"/>
          <w:szCs w:val="26"/>
        </w:rPr>
        <w:t>- </w:t>
      </w:r>
      <w:r w:rsidR="00BC5BD7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Установлено, что слишком раннее</w:t>
      </w:r>
      <w:r w:rsidR="003D3895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 курение задерживает рост.  </w:t>
      </w:r>
      <w:r w:rsidR="003A27C7">
        <w:rPr>
          <w:rFonts w:ascii="Times New Roman" w:eastAsiaTheme="minorHAnsi" w:hAnsi="Times New Roman" w:cs="Times New Roman"/>
          <w:color w:val="002060"/>
          <w:sz w:val="26"/>
          <w:szCs w:val="26"/>
        </w:rPr>
        <w:t xml:space="preserve">- </w:t>
      </w:r>
      <w:r w:rsidR="00BC5BD7" w:rsidRPr="00794BF7">
        <w:rPr>
          <w:rFonts w:ascii="Times New Roman" w:eastAsiaTheme="minorHAnsi" w:hAnsi="Times New Roman" w:cs="Times New Roman"/>
          <w:color w:val="002060"/>
          <w:sz w:val="26"/>
          <w:szCs w:val="26"/>
        </w:rPr>
        <w:t>Никотин снижает физическую силу, выносливость, ухудшает координацию и скорость движений. Поэтому спорт и курение несовместимы.</w:t>
      </w:r>
    </w:p>
    <w:p w:rsidR="00712784" w:rsidRPr="00C62B2B" w:rsidRDefault="00712784" w:rsidP="00712784">
      <w:pPr>
        <w:spacing w:after="0"/>
        <w:jc w:val="center"/>
        <w:rPr>
          <w:rFonts w:ascii="Times New Roman" w:eastAsiaTheme="minorHAnsi" w:hAnsi="Times New Roman" w:cs="Times New Roman"/>
          <w:b/>
          <w:color w:val="002060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noProof/>
          <w:color w:val="002060"/>
          <w:sz w:val="28"/>
          <w:szCs w:val="26"/>
        </w:rPr>
        <w:drawing>
          <wp:inline distT="0" distB="0" distL="0" distR="0" wp14:anchorId="4B4314D2" wp14:editId="6782A7CF">
            <wp:extent cx="2550938" cy="1334814"/>
            <wp:effectExtent l="0" t="0" r="1905" b="0"/>
            <wp:docPr id="18" name="Рисунок 18" descr="C:\Users\Пользователь\Desktop\курение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урение\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accent4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599" cy="1346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784" w:rsidRPr="00C62B2B" w:rsidSect="00EB0771">
      <w:pgSz w:w="16838" w:h="11906" w:orient="landscape"/>
      <w:pgMar w:top="284" w:right="678" w:bottom="426" w:left="851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64" w:rsidRDefault="005A2464" w:rsidP="00EA5636">
      <w:pPr>
        <w:spacing w:after="0" w:line="240" w:lineRule="auto"/>
      </w:pPr>
      <w:r>
        <w:separator/>
      </w:r>
    </w:p>
  </w:endnote>
  <w:endnote w:type="continuationSeparator" w:id="0">
    <w:p w:rsidR="005A2464" w:rsidRDefault="005A2464" w:rsidP="00EA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64" w:rsidRDefault="005A2464" w:rsidP="00EA5636">
      <w:pPr>
        <w:spacing w:after="0" w:line="240" w:lineRule="auto"/>
      </w:pPr>
      <w:r>
        <w:separator/>
      </w:r>
    </w:p>
  </w:footnote>
  <w:footnote w:type="continuationSeparator" w:id="0">
    <w:p w:rsidR="005A2464" w:rsidRDefault="005A2464" w:rsidP="00EA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FF"/>
    <w:rsid w:val="00022B71"/>
    <w:rsid w:val="00035F1A"/>
    <w:rsid w:val="00045DDB"/>
    <w:rsid w:val="000F10A7"/>
    <w:rsid w:val="00166398"/>
    <w:rsid w:val="00196D1C"/>
    <w:rsid w:val="001B4678"/>
    <w:rsid w:val="001D266F"/>
    <w:rsid w:val="001E71AF"/>
    <w:rsid w:val="001F60B7"/>
    <w:rsid w:val="00203852"/>
    <w:rsid w:val="00246BE0"/>
    <w:rsid w:val="002D7C15"/>
    <w:rsid w:val="002E5ACB"/>
    <w:rsid w:val="00321F8E"/>
    <w:rsid w:val="00357050"/>
    <w:rsid w:val="00391DE5"/>
    <w:rsid w:val="003A27C7"/>
    <w:rsid w:val="003C1606"/>
    <w:rsid w:val="003D3895"/>
    <w:rsid w:val="003F12D2"/>
    <w:rsid w:val="0044219D"/>
    <w:rsid w:val="004443D5"/>
    <w:rsid w:val="00471356"/>
    <w:rsid w:val="00485F2D"/>
    <w:rsid w:val="004C3CB7"/>
    <w:rsid w:val="00542BC7"/>
    <w:rsid w:val="0058499A"/>
    <w:rsid w:val="005A2464"/>
    <w:rsid w:val="005B2243"/>
    <w:rsid w:val="005C6290"/>
    <w:rsid w:val="005E7392"/>
    <w:rsid w:val="00605F55"/>
    <w:rsid w:val="006573CB"/>
    <w:rsid w:val="006608D7"/>
    <w:rsid w:val="006613C1"/>
    <w:rsid w:val="006802E6"/>
    <w:rsid w:val="006C46E5"/>
    <w:rsid w:val="006D2A92"/>
    <w:rsid w:val="006E0113"/>
    <w:rsid w:val="00712784"/>
    <w:rsid w:val="00765853"/>
    <w:rsid w:val="00794BF7"/>
    <w:rsid w:val="007A6164"/>
    <w:rsid w:val="00831A02"/>
    <w:rsid w:val="00870CF9"/>
    <w:rsid w:val="008832DB"/>
    <w:rsid w:val="008A45B3"/>
    <w:rsid w:val="008C33CB"/>
    <w:rsid w:val="008E792E"/>
    <w:rsid w:val="00916CB8"/>
    <w:rsid w:val="0095589E"/>
    <w:rsid w:val="00992A23"/>
    <w:rsid w:val="009B333B"/>
    <w:rsid w:val="009D141E"/>
    <w:rsid w:val="00A06018"/>
    <w:rsid w:val="00A06BE6"/>
    <w:rsid w:val="00A641F3"/>
    <w:rsid w:val="00A71E6F"/>
    <w:rsid w:val="00AA7231"/>
    <w:rsid w:val="00AA7C8E"/>
    <w:rsid w:val="00AD7A1E"/>
    <w:rsid w:val="00AF3D23"/>
    <w:rsid w:val="00B04385"/>
    <w:rsid w:val="00B47C6C"/>
    <w:rsid w:val="00B77B30"/>
    <w:rsid w:val="00BA3490"/>
    <w:rsid w:val="00BC09BB"/>
    <w:rsid w:val="00BC5BD7"/>
    <w:rsid w:val="00C1210B"/>
    <w:rsid w:val="00C56FC0"/>
    <w:rsid w:val="00C62B2B"/>
    <w:rsid w:val="00C746DD"/>
    <w:rsid w:val="00C972FF"/>
    <w:rsid w:val="00CE1DE7"/>
    <w:rsid w:val="00CE753E"/>
    <w:rsid w:val="00CF73B2"/>
    <w:rsid w:val="00D41E24"/>
    <w:rsid w:val="00D44160"/>
    <w:rsid w:val="00D44CCA"/>
    <w:rsid w:val="00D92DB4"/>
    <w:rsid w:val="00DC559A"/>
    <w:rsid w:val="00DF7AAB"/>
    <w:rsid w:val="00E55F1C"/>
    <w:rsid w:val="00E80701"/>
    <w:rsid w:val="00E81705"/>
    <w:rsid w:val="00EA4658"/>
    <w:rsid w:val="00EA5636"/>
    <w:rsid w:val="00EF3A13"/>
    <w:rsid w:val="00F05FEC"/>
    <w:rsid w:val="00F15EAA"/>
    <w:rsid w:val="00F32F23"/>
    <w:rsid w:val="00F735EE"/>
    <w:rsid w:val="00F772B9"/>
    <w:rsid w:val="00F85759"/>
    <w:rsid w:val="00FA59E2"/>
    <w:rsid w:val="00FC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F2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F32F23"/>
    <w:rPr>
      <w:b/>
      <w:bCs/>
    </w:rPr>
  </w:style>
  <w:style w:type="paragraph" w:customStyle="1" w:styleId="article-renderblock">
    <w:name w:val="article-render__block"/>
    <w:basedOn w:val="a"/>
    <w:rsid w:val="00F3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C6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5BD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A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63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A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636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2E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F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F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F2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3">
    <w:name w:val="Strong"/>
    <w:basedOn w:val="a0"/>
    <w:uiPriority w:val="22"/>
    <w:qFormat/>
    <w:rsid w:val="00F32F23"/>
    <w:rPr>
      <w:b/>
      <w:bCs/>
    </w:rPr>
  </w:style>
  <w:style w:type="paragraph" w:customStyle="1" w:styleId="article-renderblock">
    <w:name w:val="article-render__block"/>
    <w:basedOn w:val="a"/>
    <w:rsid w:val="00F3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C6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C5BD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A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563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A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636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2E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http://deezy.ru/uploads/posts/2009-10/1256247045_vector-old-book-paper-feather.jpg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medaboutme.ru/articles/brosit_kurit_chtoby_sberech_zdorove/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mailto:biblioteka-dorogobuzh@rambler.ru" TargetMode="External"/><Relationship Id="rId14" Type="http://schemas.openxmlformats.org/officeDocument/2006/relationships/image" Target="media/image5.jpeg"/><Relationship Id="rId22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cp:lastPrinted>2023-05-24T11:22:00Z</cp:lastPrinted>
  <dcterms:created xsi:type="dcterms:W3CDTF">2023-05-12T08:38:00Z</dcterms:created>
  <dcterms:modified xsi:type="dcterms:W3CDTF">2023-05-30T12:43:00Z</dcterms:modified>
</cp:coreProperties>
</file>