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3A62" w:rsidRPr="00B4129D" w:rsidRDefault="00AC3A62" w:rsidP="0039190C">
      <w:pPr>
        <w:spacing w:after="0"/>
        <w:jc w:val="center"/>
        <w:rPr>
          <w:rFonts w:ascii="Times New Roman" w:hAnsi="Times New Roman" w:cs="Times New Roman"/>
          <w:b/>
          <w:sz w:val="32"/>
          <w:szCs w:val="28"/>
        </w:rPr>
      </w:pPr>
      <w:r w:rsidRPr="00B4129D">
        <w:rPr>
          <w:rFonts w:ascii="Times New Roman" w:hAnsi="Times New Roman" w:cs="Times New Roman"/>
          <w:b/>
          <w:sz w:val="32"/>
          <w:szCs w:val="28"/>
        </w:rPr>
        <w:t>Порядок учёта документов, входящих в состав библиотечного фонда, с комментариями и приложениями.</w:t>
      </w:r>
    </w:p>
    <w:p w:rsidR="00AC3A62" w:rsidRPr="00B4129D" w:rsidRDefault="00AC3A62" w:rsidP="0039190C">
      <w:pPr>
        <w:spacing w:after="0"/>
        <w:jc w:val="center"/>
        <w:rPr>
          <w:rFonts w:ascii="Times New Roman" w:hAnsi="Times New Roman" w:cs="Times New Roman"/>
          <w:b/>
          <w:sz w:val="32"/>
          <w:szCs w:val="28"/>
        </w:rPr>
      </w:pPr>
      <w:r w:rsidRPr="00B4129D">
        <w:rPr>
          <w:rFonts w:ascii="Times New Roman" w:hAnsi="Times New Roman" w:cs="Times New Roman"/>
          <w:b/>
          <w:sz w:val="32"/>
          <w:szCs w:val="28"/>
        </w:rPr>
        <w:t>Руководство</w:t>
      </w:r>
    </w:p>
    <w:p w:rsidR="00B4129D" w:rsidRDefault="00AC3A62" w:rsidP="0039190C">
      <w:pPr>
        <w:spacing w:after="0"/>
        <w:jc w:val="center"/>
        <w:rPr>
          <w:rFonts w:ascii="Times New Roman" w:hAnsi="Times New Roman" w:cs="Times New Roman"/>
          <w:b/>
          <w:sz w:val="28"/>
          <w:szCs w:val="28"/>
        </w:rPr>
      </w:pPr>
      <w:r w:rsidRPr="009E3D93">
        <w:rPr>
          <w:rFonts w:ascii="Times New Roman" w:hAnsi="Times New Roman" w:cs="Times New Roman"/>
          <w:b/>
          <w:sz w:val="28"/>
          <w:szCs w:val="28"/>
        </w:rPr>
        <w:t xml:space="preserve">Нормативно-рекомендательный акт </w:t>
      </w:r>
    </w:p>
    <w:p w:rsidR="00AC3A62" w:rsidRPr="009E3D93" w:rsidRDefault="00AC3A62" w:rsidP="0039190C">
      <w:pPr>
        <w:spacing w:after="0"/>
        <w:jc w:val="center"/>
        <w:rPr>
          <w:rFonts w:ascii="Times New Roman" w:hAnsi="Times New Roman" w:cs="Times New Roman"/>
          <w:b/>
          <w:sz w:val="28"/>
          <w:szCs w:val="28"/>
        </w:rPr>
      </w:pPr>
      <w:r w:rsidRPr="009E3D93">
        <w:rPr>
          <w:rFonts w:ascii="Times New Roman" w:hAnsi="Times New Roman" w:cs="Times New Roman"/>
          <w:b/>
          <w:sz w:val="28"/>
          <w:szCs w:val="28"/>
        </w:rPr>
        <w:t>Российской библиотечной ассоциации</w:t>
      </w:r>
    </w:p>
    <w:p w:rsidR="009E3D93" w:rsidRDefault="00AC3A62" w:rsidP="009E3D93">
      <w:pPr>
        <w:spacing w:after="0"/>
        <w:jc w:val="right"/>
        <w:rPr>
          <w:rFonts w:ascii="Times New Roman" w:hAnsi="Times New Roman" w:cs="Times New Roman"/>
          <w:i/>
          <w:sz w:val="28"/>
          <w:szCs w:val="28"/>
        </w:rPr>
      </w:pPr>
      <w:r w:rsidRPr="009E3D93">
        <w:rPr>
          <w:rFonts w:ascii="Times New Roman" w:hAnsi="Times New Roman" w:cs="Times New Roman"/>
          <w:i/>
          <w:sz w:val="28"/>
          <w:szCs w:val="28"/>
        </w:rPr>
        <w:t xml:space="preserve">Принято </w:t>
      </w:r>
    </w:p>
    <w:p w:rsidR="009E3D93" w:rsidRDefault="00AC3A62" w:rsidP="009E3D93">
      <w:pPr>
        <w:spacing w:after="0"/>
        <w:jc w:val="right"/>
        <w:rPr>
          <w:rFonts w:ascii="Times New Roman" w:hAnsi="Times New Roman" w:cs="Times New Roman"/>
          <w:i/>
          <w:sz w:val="28"/>
          <w:szCs w:val="28"/>
        </w:rPr>
      </w:pPr>
      <w:r w:rsidRPr="009E3D93">
        <w:rPr>
          <w:rFonts w:ascii="Times New Roman" w:hAnsi="Times New Roman" w:cs="Times New Roman"/>
          <w:i/>
          <w:sz w:val="28"/>
          <w:szCs w:val="28"/>
        </w:rPr>
        <w:t xml:space="preserve">Конференцией </w:t>
      </w:r>
    </w:p>
    <w:p w:rsidR="009E3D93" w:rsidRDefault="00AC3A62" w:rsidP="009E3D93">
      <w:pPr>
        <w:spacing w:after="0"/>
        <w:jc w:val="right"/>
        <w:rPr>
          <w:rFonts w:ascii="Times New Roman" w:hAnsi="Times New Roman" w:cs="Times New Roman"/>
          <w:i/>
          <w:sz w:val="28"/>
          <w:szCs w:val="28"/>
        </w:rPr>
      </w:pPr>
      <w:r w:rsidRPr="009E3D93">
        <w:rPr>
          <w:rFonts w:ascii="Times New Roman" w:hAnsi="Times New Roman" w:cs="Times New Roman"/>
          <w:i/>
          <w:sz w:val="28"/>
          <w:szCs w:val="28"/>
        </w:rPr>
        <w:t xml:space="preserve"> Российской библиотечной ассоциации  </w:t>
      </w:r>
    </w:p>
    <w:p w:rsidR="009E3D93" w:rsidRDefault="00AC3A62" w:rsidP="009E3D93">
      <w:pPr>
        <w:spacing w:after="0"/>
        <w:jc w:val="right"/>
        <w:rPr>
          <w:rFonts w:ascii="Times New Roman" w:hAnsi="Times New Roman" w:cs="Times New Roman"/>
          <w:i/>
          <w:sz w:val="28"/>
          <w:szCs w:val="28"/>
        </w:rPr>
      </w:pPr>
      <w:r w:rsidRPr="009E3D93">
        <w:rPr>
          <w:rFonts w:ascii="Times New Roman" w:hAnsi="Times New Roman" w:cs="Times New Roman"/>
          <w:i/>
          <w:sz w:val="28"/>
          <w:szCs w:val="28"/>
        </w:rPr>
        <w:t xml:space="preserve">XX Ежегодная сессия, 21 мая 2015 г., </w:t>
      </w:r>
    </w:p>
    <w:p w:rsidR="00AC3A62" w:rsidRPr="009E3D93" w:rsidRDefault="00AC3A62" w:rsidP="009E3D93">
      <w:pPr>
        <w:spacing w:after="0"/>
        <w:jc w:val="right"/>
        <w:rPr>
          <w:rFonts w:ascii="Times New Roman" w:hAnsi="Times New Roman" w:cs="Times New Roman"/>
          <w:i/>
          <w:sz w:val="28"/>
          <w:szCs w:val="28"/>
        </w:rPr>
      </w:pPr>
      <w:r w:rsidRPr="009E3D93">
        <w:rPr>
          <w:rFonts w:ascii="Times New Roman" w:hAnsi="Times New Roman" w:cs="Times New Roman"/>
          <w:i/>
          <w:sz w:val="28"/>
          <w:szCs w:val="28"/>
        </w:rPr>
        <w:t xml:space="preserve"> город Самара.   </w:t>
      </w:r>
    </w:p>
    <w:p w:rsidR="00AC3A62" w:rsidRPr="009E3D93" w:rsidRDefault="00AC3A62" w:rsidP="009E3D93">
      <w:pPr>
        <w:jc w:val="center"/>
        <w:rPr>
          <w:rFonts w:ascii="Times New Roman" w:hAnsi="Times New Roman" w:cs="Times New Roman"/>
          <w:b/>
          <w:sz w:val="28"/>
          <w:szCs w:val="28"/>
        </w:rPr>
      </w:pPr>
      <w:r w:rsidRPr="009E3D93">
        <w:rPr>
          <w:rFonts w:ascii="Times New Roman" w:hAnsi="Times New Roman" w:cs="Times New Roman"/>
          <w:b/>
          <w:sz w:val="28"/>
          <w:szCs w:val="28"/>
        </w:rPr>
        <w:t>Содержание</w:t>
      </w:r>
    </w:p>
    <w:p w:rsidR="009E3D93" w:rsidRDefault="009E3D93" w:rsidP="0039190C">
      <w:pPr>
        <w:spacing w:after="0"/>
        <w:rPr>
          <w:rFonts w:ascii="Times New Roman" w:hAnsi="Times New Roman" w:cs="Times New Roman"/>
          <w:sz w:val="28"/>
          <w:szCs w:val="28"/>
        </w:rPr>
      </w:pPr>
      <w:r>
        <w:rPr>
          <w:rFonts w:ascii="Times New Roman" w:hAnsi="Times New Roman" w:cs="Times New Roman"/>
          <w:sz w:val="28"/>
          <w:szCs w:val="28"/>
        </w:rPr>
        <w:t>Предисловие……………………………………………………………………  2 1. Общие положения…………………………</w:t>
      </w:r>
      <w:r w:rsidR="00AC3A62" w:rsidRPr="009E3D93">
        <w:rPr>
          <w:rFonts w:ascii="Times New Roman" w:hAnsi="Times New Roman" w:cs="Times New Roman"/>
          <w:sz w:val="28"/>
          <w:szCs w:val="28"/>
        </w:rPr>
        <w:t xml:space="preserve">…………………………....…..  3 </w:t>
      </w:r>
    </w:p>
    <w:p w:rsidR="009E3D93" w:rsidRDefault="00AC3A62" w:rsidP="0039190C">
      <w:pPr>
        <w:spacing w:after="0"/>
        <w:rPr>
          <w:rFonts w:ascii="Times New Roman" w:hAnsi="Times New Roman" w:cs="Times New Roman"/>
          <w:sz w:val="28"/>
          <w:szCs w:val="28"/>
        </w:rPr>
      </w:pPr>
      <w:r w:rsidRPr="009E3D93">
        <w:rPr>
          <w:rFonts w:ascii="Times New Roman" w:hAnsi="Times New Roman" w:cs="Times New Roman"/>
          <w:sz w:val="28"/>
          <w:szCs w:val="28"/>
        </w:rPr>
        <w:t xml:space="preserve">2. Единицы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библиотечного фонда</w:t>
      </w:r>
      <w:r w:rsidR="009E3D93">
        <w:rPr>
          <w:rFonts w:ascii="Times New Roman" w:hAnsi="Times New Roman" w:cs="Times New Roman"/>
          <w:sz w:val="28"/>
          <w:szCs w:val="28"/>
        </w:rPr>
        <w:t>…………………….</w:t>
      </w:r>
      <w:r w:rsidRPr="009E3D93">
        <w:rPr>
          <w:rFonts w:ascii="Times New Roman" w:hAnsi="Times New Roman" w:cs="Times New Roman"/>
          <w:sz w:val="28"/>
          <w:szCs w:val="28"/>
        </w:rPr>
        <w:t xml:space="preserve">..………..…..  5 </w:t>
      </w:r>
    </w:p>
    <w:p w:rsidR="009E3D93" w:rsidRDefault="00AC3A62" w:rsidP="0039190C">
      <w:pPr>
        <w:spacing w:after="0"/>
        <w:rPr>
          <w:rFonts w:ascii="Times New Roman" w:hAnsi="Times New Roman" w:cs="Times New Roman"/>
          <w:sz w:val="28"/>
          <w:szCs w:val="28"/>
        </w:rPr>
      </w:pPr>
      <w:r w:rsidRPr="009E3D93">
        <w:rPr>
          <w:rFonts w:ascii="Times New Roman" w:hAnsi="Times New Roman" w:cs="Times New Roman"/>
          <w:sz w:val="28"/>
          <w:szCs w:val="28"/>
        </w:rPr>
        <w:t xml:space="preserve">3. </w:t>
      </w:r>
      <w:proofErr w:type="spellStart"/>
      <w:r w:rsidRPr="009E3D93">
        <w:rPr>
          <w:rFonts w:ascii="Times New Roman" w:hAnsi="Times New Roman" w:cs="Times New Roman"/>
          <w:sz w:val="28"/>
          <w:szCs w:val="28"/>
        </w:rPr>
        <w:t>Учѐт</w:t>
      </w:r>
      <w:proofErr w:type="spellEnd"/>
      <w:r w:rsidRPr="009E3D93">
        <w:rPr>
          <w:rFonts w:ascii="Times New Roman" w:hAnsi="Times New Roman" w:cs="Times New Roman"/>
          <w:sz w:val="28"/>
          <w:szCs w:val="28"/>
        </w:rPr>
        <w:t xml:space="preserve"> документ</w:t>
      </w:r>
      <w:r w:rsidR="009E3D93">
        <w:rPr>
          <w:rFonts w:ascii="Times New Roman" w:hAnsi="Times New Roman" w:cs="Times New Roman"/>
          <w:sz w:val="28"/>
          <w:szCs w:val="28"/>
        </w:rPr>
        <w:t>ов по видам и категориям………………</w:t>
      </w:r>
      <w:r w:rsidRPr="009E3D93">
        <w:rPr>
          <w:rFonts w:ascii="Times New Roman" w:hAnsi="Times New Roman" w:cs="Times New Roman"/>
          <w:sz w:val="28"/>
          <w:szCs w:val="28"/>
        </w:rPr>
        <w:t xml:space="preserve">…………...…..….  6 4. </w:t>
      </w:r>
      <w:proofErr w:type="spellStart"/>
      <w:r w:rsidRPr="009E3D93">
        <w:rPr>
          <w:rFonts w:ascii="Times New Roman" w:hAnsi="Times New Roman" w:cs="Times New Roman"/>
          <w:sz w:val="28"/>
          <w:szCs w:val="28"/>
        </w:rPr>
        <w:t>Учѐт</w:t>
      </w:r>
      <w:proofErr w:type="spellEnd"/>
      <w:r w:rsidRPr="009E3D93">
        <w:rPr>
          <w:rFonts w:ascii="Times New Roman" w:hAnsi="Times New Roman" w:cs="Times New Roman"/>
          <w:sz w:val="28"/>
          <w:szCs w:val="28"/>
        </w:rPr>
        <w:t xml:space="preserve"> поступления док</w:t>
      </w:r>
      <w:r w:rsidR="009E3D93">
        <w:rPr>
          <w:rFonts w:ascii="Times New Roman" w:hAnsi="Times New Roman" w:cs="Times New Roman"/>
          <w:sz w:val="28"/>
          <w:szCs w:val="28"/>
        </w:rPr>
        <w:t>ументов в библиотечный фонд………</w:t>
      </w:r>
      <w:r w:rsidRPr="009E3D93">
        <w:rPr>
          <w:rFonts w:ascii="Times New Roman" w:hAnsi="Times New Roman" w:cs="Times New Roman"/>
          <w:sz w:val="28"/>
          <w:szCs w:val="28"/>
        </w:rPr>
        <w:t xml:space="preserve">……….........  12 5. </w:t>
      </w:r>
      <w:proofErr w:type="spellStart"/>
      <w:r w:rsidRPr="009E3D93">
        <w:rPr>
          <w:rFonts w:ascii="Times New Roman" w:hAnsi="Times New Roman" w:cs="Times New Roman"/>
          <w:sz w:val="28"/>
          <w:szCs w:val="28"/>
        </w:rPr>
        <w:t>Учѐт</w:t>
      </w:r>
      <w:proofErr w:type="spellEnd"/>
      <w:r w:rsidRPr="009E3D93">
        <w:rPr>
          <w:rFonts w:ascii="Times New Roman" w:hAnsi="Times New Roman" w:cs="Times New Roman"/>
          <w:sz w:val="28"/>
          <w:szCs w:val="28"/>
        </w:rPr>
        <w:t xml:space="preserve"> выбытия докумен</w:t>
      </w:r>
      <w:r w:rsidR="009E3D93">
        <w:rPr>
          <w:rFonts w:ascii="Times New Roman" w:hAnsi="Times New Roman" w:cs="Times New Roman"/>
          <w:sz w:val="28"/>
          <w:szCs w:val="28"/>
        </w:rPr>
        <w:t>тов из библиотечного фонда…………</w:t>
      </w:r>
      <w:r w:rsidRPr="009E3D93">
        <w:rPr>
          <w:rFonts w:ascii="Times New Roman" w:hAnsi="Times New Roman" w:cs="Times New Roman"/>
          <w:sz w:val="28"/>
          <w:szCs w:val="28"/>
        </w:rPr>
        <w:t xml:space="preserve">….…….….  17 6. </w:t>
      </w:r>
      <w:proofErr w:type="spellStart"/>
      <w:r w:rsidRPr="009E3D93">
        <w:rPr>
          <w:rFonts w:ascii="Times New Roman" w:hAnsi="Times New Roman" w:cs="Times New Roman"/>
          <w:sz w:val="28"/>
          <w:szCs w:val="28"/>
        </w:rPr>
        <w:t>Учѐт</w:t>
      </w:r>
      <w:proofErr w:type="spellEnd"/>
      <w:r w:rsidRPr="009E3D93">
        <w:rPr>
          <w:rFonts w:ascii="Times New Roman" w:hAnsi="Times New Roman" w:cs="Times New Roman"/>
          <w:sz w:val="28"/>
          <w:szCs w:val="28"/>
        </w:rPr>
        <w:t xml:space="preserve"> итогов движения библ</w:t>
      </w:r>
      <w:r w:rsidR="009E3D93">
        <w:rPr>
          <w:rFonts w:ascii="Times New Roman" w:hAnsi="Times New Roman" w:cs="Times New Roman"/>
          <w:sz w:val="28"/>
          <w:szCs w:val="28"/>
        </w:rPr>
        <w:t>иотечного фонда………………</w:t>
      </w:r>
      <w:r w:rsidRPr="009E3D93">
        <w:rPr>
          <w:rFonts w:ascii="Times New Roman" w:hAnsi="Times New Roman" w:cs="Times New Roman"/>
          <w:sz w:val="28"/>
          <w:szCs w:val="28"/>
        </w:rPr>
        <w:t>…………...  24 7. Проверка наличия док</w:t>
      </w:r>
      <w:r w:rsidR="009E3D93">
        <w:rPr>
          <w:rFonts w:ascii="Times New Roman" w:hAnsi="Times New Roman" w:cs="Times New Roman"/>
          <w:sz w:val="28"/>
          <w:szCs w:val="28"/>
        </w:rPr>
        <w:t>ументов библиотечного фонда……</w:t>
      </w:r>
      <w:r w:rsidRPr="009E3D93">
        <w:rPr>
          <w:rFonts w:ascii="Times New Roman" w:hAnsi="Times New Roman" w:cs="Times New Roman"/>
          <w:sz w:val="28"/>
          <w:szCs w:val="28"/>
        </w:rPr>
        <w:t>.......................... 24 8. Делопроизводство в организации</w:t>
      </w:r>
      <w:r w:rsidR="009E3D93">
        <w:rPr>
          <w:rFonts w:ascii="Times New Roman" w:hAnsi="Times New Roman" w:cs="Times New Roman"/>
          <w:sz w:val="28"/>
          <w:szCs w:val="28"/>
        </w:rPr>
        <w:t xml:space="preserve"> </w:t>
      </w:r>
      <w:proofErr w:type="spellStart"/>
      <w:r w:rsidR="009E3D93">
        <w:rPr>
          <w:rFonts w:ascii="Times New Roman" w:hAnsi="Times New Roman" w:cs="Times New Roman"/>
          <w:sz w:val="28"/>
          <w:szCs w:val="28"/>
        </w:rPr>
        <w:t>учѐта</w:t>
      </w:r>
      <w:proofErr w:type="spellEnd"/>
      <w:r w:rsidR="009E3D93">
        <w:rPr>
          <w:rFonts w:ascii="Times New Roman" w:hAnsi="Times New Roman" w:cs="Times New Roman"/>
          <w:sz w:val="28"/>
          <w:szCs w:val="28"/>
        </w:rPr>
        <w:t xml:space="preserve"> библиотечного фонда………</w:t>
      </w:r>
      <w:r w:rsidRPr="009E3D93">
        <w:rPr>
          <w:rFonts w:ascii="Times New Roman" w:hAnsi="Times New Roman" w:cs="Times New Roman"/>
          <w:sz w:val="28"/>
          <w:szCs w:val="28"/>
        </w:rPr>
        <w:t xml:space="preserve">.….  27 Приложения. Примерные формы и образцы </w:t>
      </w:r>
      <w:proofErr w:type="spellStart"/>
      <w:r w:rsidRPr="009E3D93">
        <w:rPr>
          <w:rFonts w:ascii="Times New Roman" w:hAnsi="Times New Roman" w:cs="Times New Roman"/>
          <w:sz w:val="28"/>
          <w:szCs w:val="28"/>
        </w:rPr>
        <w:t>учѐтных</w:t>
      </w:r>
      <w:proofErr w:type="spellEnd"/>
      <w:r w:rsidRPr="009E3D93">
        <w:rPr>
          <w:rFonts w:ascii="Times New Roman" w:hAnsi="Times New Roman" w:cs="Times New Roman"/>
          <w:sz w:val="28"/>
          <w:szCs w:val="28"/>
        </w:rPr>
        <w:t xml:space="preserve"> документов……………  Приложение 1. Инвентарная книга………………………………………. Приложение 2. Карточка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журналов………………………………. Приложение 3. Реестр </w:t>
      </w:r>
      <w:proofErr w:type="gramStart"/>
      <w:r w:rsidRPr="009E3D93">
        <w:rPr>
          <w:rFonts w:ascii="Times New Roman" w:hAnsi="Times New Roman" w:cs="Times New Roman"/>
          <w:sz w:val="28"/>
          <w:szCs w:val="28"/>
        </w:rPr>
        <w:t>индивидуального</w:t>
      </w:r>
      <w:proofErr w:type="gramEnd"/>
      <w:r w:rsidRPr="009E3D93">
        <w:rPr>
          <w:rFonts w:ascii="Times New Roman" w:hAnsi="Times New Roman" w:cs="Times New Roman"/>
          <w:sz w:val="28"/>
          <w:szCs w:val="28"/>
        </w:rPr>
        <w:t xml:space="preserve">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w:t>
      </w:r>
      <w:r w:rsidR="009E3D93">
        <w:rPr>
          <w:rFonts w:ascii="Times New Roman" w:hAnsi="Times New Roman" w:cs="Times New Roman"/>
          <w:sz w:val="28"/>
          <w:szCs w:val="28"/>
        </w:rPr>
        <w:t>сетевых удаленных документов..............................................................................................................</w:t>
      </w:r>
    </w:p>
    <w:p w:rsidR="009E3D93" w:rsidRDefault="00AC3A62" w:rsidP="0039190C">
      <w:pPr>
        <w:spacing w:after="0"/>
        <w:rPr>
          <w:rFonts w:ascii="Times New Roman" w:hAnsi="Times New Roman" w:cs="Times New Roman"/>
          <w:sz w:val="28"/>
          <w:szCs w:val="28"/>
        </w:rPr>
      </w:pPr>
      <w:r w:rsidRPr="009E3D93">
        <w:rPr>
          <w:rFonts w:ascii="Times New Roman" w:hAnsi="Times New Roman" w:cs="Times New Roman"/>
          <w:sz w:val="28"/>
          <w:szCs w:val="28"/>
        </w:rPr>
        <w:t xml:space="preserve">Приложение 4. Книга </w:t>
      </w:r>
      <w:proofErr w:type="gramStart"/>
      <w:r w:rsidRPr="009E3D93">
        <w:rPr>
          <w:rFonts w:ascii="Times New Roman" w:hAnsi="Times New Roman" w:cs="Times New Roman"/>
          <w:sz w:val="28"/>
          <w:szCs w:val="28"/>
        </w:rPr>
        <w:t>суммарного</w:t>
      </w:r>
      <w:proofErr w:type="gramEnd"/>
      <w:r w:rsidRPr="009E3D93">
        <w:rPr>
          <w:rFonts w:ascii="Times New Roman" w:hAnsi="Times New Roman" w:cs="Times New Roman"/>
          <w:sz w:val="28"/>
          <w:szCs w:val="28"/>
        </w:rPr>
        <w:t xml:space="preserve">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доку</w:t>
      </w:r>
      <w:r w:rsidR="009E3D93">
        <w:rPr>
          <w:rFonts w:ascii="Times New Roman" w:hAnsi="Times New Roman" w:cs="Times New Roman"/>
          <w:sz w:val="28"/>
          <w:szCs w:val="28"/>
        </w:rPr>
        <w:t>ментов на физических носителях …………………………………………………………………………</w:t>
      </w:r>
    </w:p>
    <w:p w:rsidR="009E3D93" w:rsidRDefault="00AC3A62" w:rsidP="0039190C">
      <w:pPr>
        <w:spacing w:after="0"/>
        <w:rPr>
          <w:rFonts w:ascii="Times New Roman" w:hAnsi="Times New Roman" w:cs="Times New Roman"/>
          <w:sz w:val="28"/>
          <w:szCs w:val="28"/>
        </w:rPr>
      </w:pPr>
      <w:r w:rsidRPr="009E3D93">
        <w:rPr>
          <w:rFonts w:ascii="Times New Roman" w:hAnsi="Times New Roman" w:cs="Times New Roman"/>
          <w:sz w:val="28"/>
          <w:szCs w:val="28"/>
        </w:rPr>
        <w:t xml:space="preserve">Приложение 5. Реестр </w:t>
      </w:r>
      <w:proofErr w:type="gramStart"/>
      <w:r w:rsidRPr="009E3D93">
        <w:rPr>
          <w:rFonts w:ascii="Times New Roman" w:hAnsi="Times New Roman" w:cs="Times New Roman"/>
          <w:sz w:val="28"/>
          <w:szCs w:val="28"/>
        </w:rPr>
        <w:t>суммарного</w:t>
      </w:r>
      <w:proofErr w:type="gramEnd"/>
      <w:r w:rsidRPr="009E3D93">
        <w:rPr>
          <w:rFonts w:ascii="Times New Roman" w:hAnsi="Times New Roman" w:cs="Times New Roman"/>
          <w:sz w:val="28"/>
          <w:szCs w:val="28"/>
        </w:rPr>
        <w:t xml:space="preserve"> </w:t>
      </w:r>
      <w:proofErr w:type="spellStart"/>
      <w:r w:rsidRPr="009E3D93">
        <w:rPr>
          <w:rFonts w:ascii="Times New Roman" w:hAnsi="Times New Roman" w:cs="Times New Roman"/>
          <w:sz w:val="28"/>
          <w:szCs w:val="28"/>
        </w:rPr>
        <w:t>учѐт</w:t>
      </w:r>
      <w:r w:rsidR="009E3D93">
        <w:rPr>
          <w:rFonts w:ascii="Times New Roman" w:hAnsi="Times New Roman" w:cs="Times New Roman"/>
          <w:sz w:val="28"/>
          <w:szCs w:val="28"/>
        </w:rPr>
        <w:t>а</w:t>
      </w:r>
      <w:proofErr w:type="spellEnd"/>
      <w:r w:rsidR="009E3D93">
        <w:rPr>
          <w:rFonts w:ascii="Times New Roman" w:hAnsi="Times New Roman" w:cs="Times New Roman"/>
          <w:sz w:val="28"/>
          <w:szCs w:val="28"/>
        </w:rPr>
        <w:t xml:space="preserve"> инсталлированных документов…</w:t>
      </w:r>
      <w:r w:rsidRPr="009E3D93">
        <w:rPr>
          <w:rFonts w:ascii="Times New Roman" w:hAnsi="Times New Roman" w:cs="Times New Roman"/>
          <w:sz w:val="28"/>
          <w:szCs w:val="28"/>
        </w:rPr>
        <w:t xml:space="preserve">. </w:t>
      </w:r>
    </w:p>
    <w:p w:rsidR="009E3D93" w:rsidRDefault="00AC3A62" w:rsidP="0039190C">
      <w:pPr>
        <w:spacing w:after="0"/>
        <w:rPr>
          <w:rFonts w:ascii="Times New Roman" w:hAnsi="Times New Roman" w:cs="Times New Roman"/>
          <w:sz w:val="28"/>
          <w:szCs w:val="28"/>
        </w:rPr>
      </w:pPr>
      <w:r w:rsidRPr="009E3D93">
        <w:rPr>
          <w:rFonts w:ascii="Times New Roman" w:hAnsi="Times New Roman" w:cs="Times New Roman"/>
          <w:sz w:val="28"/>
          <w:szCs w:val="28"/>
        </w:rPr>
        <w:t xml:space="preserve">Приложение 6. Реестр </w:t>
      </w:r>
      <w:proofErr w:type="gramStart"/>
      <w:r w:rsidRPr="009E3D93">
        <w:rPr>
          <w:rFonts w:ascii="Times New Roman" w:hAnsi="Times New Roman" w:cs="Times New Roman"/>
          <w:sz w:val="28"/>
          <w:szCs w:val="28"/>
        </w:rPr>
        <w:t>суммарного</w:t>
      </w:r>
      <w:proofErr w:type="gramEnd"/>
      <w:r w:rsidRPr="009E3D93">
        <w:rPr>
          <w:rFonts w:ascii="Times New Roman" w:hAnsi="Times New Roman" w:cs="Times New Roman"/>
          <w:sz w:val="28"/>
          <w:szCs w:val="28"/>
        </w:rPr>
        <w:t xml:space="preserve"> </w:t>
      </w:r>
      <w:proofErr w:type="spellStart"/>
      <w:r w:rsidRPr="009E3D93">
        <w:rPr>
          <w:rFonts w:ascii="Times New Roman" w:hAnsi="Times New Roman" w:cs="Times New Roman"/>
          <w:sz w:val="28"/>
          <w:szCs w:val="28"/>
        </w:rPr>
        <w:t>учѐт</w:t>
      </w:r>
      <w:r w:rsidR="009E3D93">
        <w:rPr>
          <w:rFonts w:ascii="Times New Roman" w:hAnsi="Times New Roman" w:cs="Times New Roman"/>
          <w:sz w:val="28"/>
          <w:szCs w:val="28"/>
        </w:rPr>
        <w:t>а</w:t>
      </w:r>
      <w:proofErr w:type="spellEnd"/>
      <w:r w:rsidR="009E3D93">
        <w:rPr>
          <w:rFonts w:ascii="Times New Roman" w:hAnsi="Times New Roman" w:cs="Times New Roman"/>
          <w:sz w:val="28"/>
          <w:szCs w:val="28"/>
        </w:rPr>
        <w:t xml:space="preserve">  сетевых локальных документов</w:t>
      </w:r>
      <w:r w:rsidRPr="009E3D93">
        <w:rPr>
          <w:rFonts w:ascii="Times New Roman" w:hAnsi="Times New Roman" w:cs="Times New Roman"/>
          <w:sz w:val="28"/>
          <w:szCs w:val="28"/>
        </w:rPr>
        <w:t xml:space="preserve">… </w:t>
      </w:r>
    </w:p>
    <w:p w:rsidR="009E3D93" w:rsidRDefault="00AC3A62" w:rsidP="0039190C">
      <w:pPr>
        <w:spacing w:after="0"/>
        <w:rPr>
          <w:rFonts w:ascii="Times New Roman" w:hAnsi="Times New Roman" w:cs="Times New Roman"/>
          <w:sz w:val="28"/>
          <w:szCs w:val="28"/>
        </w:rPr>
      </w:pPr>
      <w:r w:rsidRPr="009E3D93">
        <w:rPr>
          <w:rFonts w:ascii="Times New Roman" w:hAnsi="Times New Roman" w:cs="Times New Roman"/>
          <w:sz w:val="28"/>
          <w:szCs w:val="28"/>
        </w:rPr>
        <w:t xml:space="preserve">Приложение 7. Реестр </w:t>
      </w:r>
      <w:proofErr w:type="gramStart"/>
      <w:r w:rsidRPr="009E3D93">
        <w:rPr>
          <w:rFonts w:ascii="Times New Roman" w:hAnsi="Times New Roman" w:cs="Times New Roman"/>
          <w:sz w:val="28"/>
          <w:szCs w:val="28"/>
        </w:rPr>
        <w:t>суммарного</w:t>
      </w:r>
      <w:proofErr w:type="gramEnd"/>
      <w:r w:rsidRPr="009E3D93">
        <w:rPr>
          <w:rFonts w:ascii="Times New Roman" w:hAnsi="Times New Roman" w:cs="Times New Roman"/>
          <w:sz w:val="28"/>
          <w:szCs w:val="28"/>
        </w:rPr>
        <w:t xml:space="preserve"> </w:t>
      </w:r>
      <w:proofErr w:type="spellStart"/>
      <w:r w:rsidRPr="009E3D93">
        <w:rPr>
          <w:rFonts w:ascii="Times New Roman" w:hAnsi="Times New Roman" w:cs="Times New Roman"/>
          <w:sz w:val="28"/>
          <w:szCs w:val="28"/>
        </w:rPr>
        <w:t>учѐт</w:t>
      </w:r>
      <w:r w:rsidR="009E3D93">
        <w:rPr>
          <w:rFonts w:ascii="Times New Roman" w:hAnsi="Times New Roman" w:cs="Times New Roman"/>
          <w:sz w:val="28"/>
          <w:szCs w:val="28"/>
        </w:rPr>
        <w:t>а</w:t>
      </w:r>
      <w:proofErr w:type="spellEnd"/>
      <w:r w:rsidR="009E3D93">
        <w:rPr>
          <w:rFonts w:ascii="Times New Roman" w:hAnsi="Times New Roman" w:cs="Times New Roman"/>
          <w:sz w:val="28"/>
          <w:szCs w:val="28"/>
        </w:rPr>
        <w:t xml:space="preserve"> сетевых удаленных документов</w:t>
      </w:r>
      <w:r w:rsidRPr="009E3D93">
        <w:rPr>
          <w:rFonts w:ascii="Times New Roman" w:hAnsi="Times New Roman" w:cs="Times New Roman"/>
          <w:sz w:val="28"/>
          <w:szCs w:val="28"/>
        </w:rPr>
        <w:t xml:space="preserve">…… </w:t>
      </w:r>
    </w:p>
    <w:p w:rsidR="009E3D93" w:rsidRDefault="00AC3A62" w:rsidP="0039190C">
      <w:pPr>
        <w:spacing w:after="0"/>
        <w:rPr>
          <w:rFonts w:ascii="Times New Roman" w:hAnsi="Times New Roman" w:cs="Times New Roman"/>
          <w:sz w:val="28"/>
          <w:szCs w:val="28"/>
        </w:rPr>
      </w:pPr>
      <w:r w:rsidRPr="009E3D93">
        <w:rPr>
          <w:rFonts w:ascii="Times New Roman" w:hAnsi="Times New Roman" w:cs="Times New Roman"/>
          <w:sz w:val="28"/>
          <w:szCs w:val="28"/>
        </w:rPr>
        <w:t>Приложение 8. Ак</w:t>
      </w:r>
      <w:r w:rsidR="009E3D93">
        <w:rPr>
          <w:rFonts w:ascii="Times New Roman" w:hAnsi="Times New Roman" w:cs="Times New Roman"/>
          <w:sz w:val="28"/>
          <w:szCs w:val="28"/>
        </w:rPr>
        <w:t>т о приеме пожертвования……………</w:t>
      </w:r>
      <w:r w:rsidRPr="009E3D93">
        <w:rPr>
          <w:rFonts w:ascii="Times New Roman" w:hAnsi="Times New Roman" w:cs="Times New Roman"/>
          <w:sz w:val="28"/>
          <w:szCs w:val="28"/>
        </w:rPr>
        <w:t xml:space="preserve">…………………. </w:t>
      </w:r>
    </w:p>
    <w:p w:rsidR="009E3D93" w:rsidRDefault="00AC3A62" w:rsidP="0039190C">
      <w:pPr>
        <w:spacing w:after="0"/>
        <w:rPr>
          <w:rFonts w:ascii="Times New Roman" w:hAnsi="Times New Roman" w:cs="Times New Roman"/>
          <w:sz w:val="28"/>
          <w:szCs w:val="28"/>
        </w:rPr>
      </w:pPr>
      <w:r w:rsidRPr="009E3D93">
        <w:rPr>
          <w:rFonts w:ascii="Times New Roman" w:hAnsi="Times New Roman" w:cs="Times New Roman"/>
          <w:sz w:val="28"/>
          <w:szCs w:val="28"/>
        </w:rPr>
        <w:t>Приложение 9. Акт о приеме документов, поступивших в библиотеку на безвозмездной ос</w:t>
      </w:r>
      <w:r w:rsidR="009E3D93">
        <w:rPr>
          <w:rFonts w:ascii="Times New Roman" w:hAnsi="Times New Roman" w:cs="Times New Roman"/>
          <w:sz w:val="28"/>
          <w:szCs w:val="28"/>
        </w:rPr>
        <w:t>нове (кроме пожертвований)…………</w:t>
      </w:r>
      <w:r w:rsidRPr="009E3D93">
        <w:rPr>
          <w:rFonts w:ascii="Times New Roman" w:hAnsi="Times New Roman" w:cs="Times New Roman"/>
          <w:sz w:val="28"/>
          <w:szCs w:val="28"/>
        </w:rPr>
        <w:t xml:space="preserve">……………………… </w:t>
      </w:r>
    </w:p>
    <w:p w:rsidR="00AC3A62" w:rsidRPr="009E3D93" w:rsidRDefault="00AC3A62" w:rsidP="0039190C">
      <w:pPr>
        <w:spacing w:after="0"/>
        <w:rPr>
          <w:rFonts w:ascii="Times New Roman" w:hAnsi="Times New Roman" w:cs="Times New Roman"/>
          <w:sz w:val="28"/>
          <w:szCs w:val="28"/>
        </w:rPr>
      </w:pPr>
      <w:r w:rsidRPr="009E3D93">
        <w:rPr>
          <w:rFonts w:ascii="Times New Roman" w:hAnsi="Times New Roman" w:cs="Times New Roman"/>
          <w:sz w:val="28"/>
          <w:szCs w:val="28"/>
        </w:rPr>
        <w:t>Приложение 10. Акт о приеме до</w:t>
      </w:r>
      <w:r w:rsidR="009E3D93">
        <w:rPr>
          <w:rFonts w:ascii="Times New Roman" w:hAnsi="Times New Roman" w:cs="Times New Roman"/>
          <w:sz w:val="28"/>
          <w:szCs w:val="28"/>
        </w:rPr>
        <w:t>кументов взамен утерянных…………</w:t>
      </w:r>
      <w:r w:rsidRPr="009E3D93">
        <w:rPr>
          <w:rFonts w:ascii="Times New Roman" w:hAnsi="Times New Roman" w:cs="Times New Roman"/>
          <w:sz w:val="28"/>
          <w:szCs w:val="28"/>
        </w:rPr>
        <w:t xml:space="preserve">….. </w:t>
      </w:r>
    </w:p>
    <w:p w:rsidR="009E3D93" w:rsidRDefault="00AC3A62" w:rsidP="0039190C">
      <w:pPr>
        <w:spacing w:after="0"/>
        <w:rPr>
          <w:rFonts w:ascii="Times New Roman" w:hAnsi="Times New Roman" w:cs="Times New Roman"/>
          <w:sz w:val="28"/>
          <w:szCs w:val="28"/>
        </w:rPr>
      </w:pPr>
      <w:r w:rsidRPr="009E3D93">
        <w:rPr>
          <w:rFonts w:ascii="Times New Roman" w:hAnsi="Times New Roman" w:cs="Times New Roman"/>
          <w:sz w:val="28"/>
          <w:szCs w:val="28"/>
        </w:rPr>
        <w:t xml:space="preserve">Приложение 11. Акт об уничтожении списанных объектов библиотечного фонда </w:t>
      </w:r>
      <w:r w:rsidR="009E3D93">
        <w:rPr>
          <w:rFonts w:ascii="Times New Roman" w:hAnsi="Times New Roman" w:cs="Times New Roman"/>
          <w:sz w:val="28"/>
          <w:szCs w:val="28"/>
        </w:rPr>
        <w:t>……………………………………………………………………………..</w:t>
      </w:r>
    </w:p>
    <w:p w:rsidR="00AC3A62" w:rsidRPr="009E3D93" w:rsidRDefault="00AC3A62" w:rsidP="0039190C">
      <w:pPr>
        <w:spacing w:after="0"/>
        <w:rPr>
          <w:rFonts w:ascii="Times New Roman" w:hAnsi="Times New Roman" w:cs="Times New Roman"/>
          <w:sz w:val="28"/>
          <w:szCs w:val="28"/>
        </w:rPr>
      </w:pPr>
      <w:r w:rsidRPr="009E3D93">
        <w:rPr>
          <w:rFonts w:ascii="Times New Roman" w:hAnsi="Times New Roman" w:cs="Times New Roman"/>
          <w:sz w:val="28"/>
          <w:szCs w:val="28"/>
        </w:rPr>
        <w:t>Приложение 12. Акт о списании исключенных</w:t>
      </w:r>
      <w:r w:rsidR="009E3D93">
        <w:rPr>
          <w:rFonts w:ascii="Times New Roman" w:hAnsi="Times New Roman" w:cs="Times New Roman"/>
          <w:sz w:val="28"/>
          <w:szCs w:val="28"/>
        </w:rPr>
        <w:t xml:space="preserve"> объектов библиотечного фонда……………………………………………………………………………</w:t>
      </w:r>
    </w:p>
    <w:p w:rsidR="009E3D93" w:rsidRPr="009E3D93" w:rsidRDefault="009E3D93" w:rsidP="00AC3A62">
      <w:pPr>
        <w:rPr>
          <w:rFonts w:ascii="Times New Roman" w:hAnsi="Times New Roman" w:cs="Times New Roman"/>
          <w:b/>
          <w:sz w:val="28"/>
          <w:szCs w:val="28"/>
        </w:rPr>
      </w:pPr>
      <w:r>
        <w:rPr>
          <w:rFonts w:ascii="Times New Roman" w:hAnsi="Times New Roman" w:cs="Times New Roman"/>
          <w:b/>
          <w:sz w:val="28"/>
          <w:szCs w:val="28"/>
        </w:rPr>
        <w:lastRenderedPageBreak/>
        <w:t xml:space="preserve">   </w:t>
      </w:r>
      <w:r w:rsidR="00AC3A62" w:rsidRPr="009E3D93">
        <w:rPr>
          <w:rFonts w:ascii="Times New Roman" w:hAnsi="Times New Roman" w:cs="Times New Roman"/>
          <w:b/>
          <w:sz w:val="28"/>
          <w:szCs w:val="28"/>
        </w:rPr>
        <w:t xml:space="preserve">Предисловие  </w:t>
      </w:r>
      <w:bookmarkStart w:id="0" w:name="_GoBack"/>
      <w:bookmarkEnd w:id="0"/>
    </w:p>
    <w:p w:rsidR="009B3211" w:rsidRDefault="00AC3A62" w:rsidP="00F7086F">
      <w:pPr>
        <w:spacing w:after="0" w:line="240" w:lineRule="auto"/>
        <w:ind w:firstLine="708"/>
        <w:rPr>
          <w:rFonts w:ascii="Times New Roman" w:hAnsi="Times New Roman" w:cs="Times New Roman"/>
          <w:sz w:val="28"/>
          <w:szCs w:val="28"/>
        </w:rPr>
      </w:pPr>
      <w:r w:rsidRPr="009E3D93">
        <w:rPr>
          <w:rFonts w:ascii="Times New Roman" w:hAnsi="Times New Roman" w:cs="Times New Roman"/>
          <w:sz w:val="28"/>
          <w:szCs w:val="28"/>
        </w:rPr>
        <w:t xml:space="preserve"> Порядок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документов, входящих в состав библиотечного фонда» утвержден приказом Министерства культуры Российской Федерации от 8 октября 2012 г. № 1077 и зарегистрирован Министерством юстиции Российской Федерации 14 мая 2013 г., (регистрационный № 28390); опубликован в «Российской газете» 22 мая 2013 г. Документ введен в действие 3 июня 2013 г. взамен «Инструкции об </w:t>
      </w:r>
      <w:proofErr w:type="spellStart"/>
      <w:r w:rsidRPr="009E3D93">
        <w:rPr>
          <w:rFonts w:ascii="Times New Roman" w:hAnsi="Times New Roman" w:cs="Times New Roman"/>
          <w:sz w:val="28"/>
          <w:szCs w:val="28"/>
        </w:rPr>
        <w:t>учѐте</w:t>
      </w:r>
      <w:proofErr w:type="spellEnd"/>
      <w:r w:rsidRPr="009E3D93">
        <w:rPr>
          <w:rFonts w:ascii="Times New Roman" w:hAnsi="Times New Roman" w:cs="Times New Roman"/>
          <w:sz w:val="28"/>
          <w:szCs w:val="28"/>
        </w:rPr>
        <w:t xml:space="preserve"> библиотечного фонда» (1998 г.), </w:t>
      </w:r>
      <w:proofErr w:type="spellStart"/>
      <w:r w:rsidRPr="009E3D93">
        <w:rPr>
          <w:rFonts w:ascii="Times New Roman" w:hAnsi="Times New Roman" w:cs="Times New Roman"/>
          <w:sz w:val="28"/>
          <w:szCs w:val="28"/>
        </w:rPr>
        <w:t>отменѐнной</w:t>
      </w:r>
      <w:proofErr w:type="spellEnd"/>
      <w:r w:rsidRPr="009E3D93">
        <w:rPr>
          <w:rFonts w:ascii="Times New Roman" w:hAnsi="Times New Roman" w:cs="Times New Roman"/>
          <w:sz w:val="28"/>
          <w:szCs w:val="28"/>
        </w:rPr>
        <w:t xml:space="preserve"> приказом Министерства культуры Российской Федерации от 3 июня 2013 г. № 623.   </w:t>
      </w:r>
    </w:p>
    <w:p w:rsidR="003E2EE1" w:rsidRDefault="00AC3A62" w:rsidP="00F7086F">
      <w:pPr>
        <w:spacing w:after="0" w:line="240" w:lineRule="auto"/>
        <w:ind w:firstLine="708"/>
        <w:rPr>
          <w:rFonts w:ascii="Times New Roman" w:hAnsi="Times New Roman" w:cs="Times New Roman"/>
          <w:sz w:val="28"/>
          <w:szCs w:val="28"/>
        </w:rPr>
      </w:pPr>
      <w:r w:rsidRPr="009E3D93">
        <w:rPr>
          <w:rFonts w:ascii="Times New Roman" w:hAnsi="Times New Roman" w:cs="Times New Roman"/>
          <w:sz w:val="28"/>
          <w:szCs w:val="28"/>
        </w:rPr>
        <w:t xml:space="preserve">«Порядок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документов, входящих в состав библиотечного фонда» – (далее – Порядок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разработан в целях актуализации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в условиях совершенствования правового положения государственных (муниципальных) учреждений и развития библиотечного дела.  </w:t>
      </w:r>
    </w:p>
    <w:p w:rsidR="003E2EE1" w:rsidRDefault="00AC3A62" w:rsidP="00F7086F">
      <w:pPr>
        <w:spacing w:after="0" w:line="240" w:lineRule="auto"/>
        <w:ind w:firstLine="708"/>
        <w:rPr>
          <w:rFonts w:ascii="Times New Roman" w:hAnsi="Times New Roman" w:cs="Times New Roman"/>
          <w:sz w:val="28"/>
          <w:szCs w:val="28"/>
        </w:rPr>
      </w:pPr>
      <w:r w:rsidRPr="009E3D93">
        <w:rPr>
          <w:rFonts w:ascii="Times New Roman" w:hAnsi="Times New Roman" w:cs="Times New Roman"/>
          <w:sz w:val="28"/>
          <w:szCs w:val="28"/>
        </w:rPr>
        <w:t xml:space="preserve">Основания для корректировки концепции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библиотечного фонда:  – общая тенденция усиления контроля в сфере </w:t>
      </w:r>
      <w:proofErr w:type="spellStart"/>
      <w:r w:rsidRPr="009E3D93">
        <w:rPr>
          <w:rFonts w:ascii="Times New Roman" w:hAnsi="Times New Roman" w:cs="Times New Roman"/>
          <w:sz w:val="28"/>
          <w:szCs w:val="28"/>
        </w:rPr>
        <w:t>учѐтной</w:t>
      </w:r>
      <w:proofErr w:type="spellEnd"/>
      <w:r w:rsidRPr="009E3D93">
        <w:rPr>
          <w:rFonts w:ascii="Times New Roman" w:hAnsi="Times New Roman" w:cs="Times New Roman"/>
          <w:sz w:val="28"/>
          <w:szCs w:val="28"/>
        </w:rPr>
        <w:t xml:space="preserve"> политики и сохранности документного фонда;  </w:t>
      </w:r>
    </w:p>
    <w:p w:rsidR="003E2EE1" w:rsidRDefault="00AC3A62" w:rsidP="00F7086F">
      <w:pPr>
        <w:spacing w:after="0" w:line="240" w:lineRule="auto"/>
        <w:ind w:firstLine="708"/>
        <w:rPr>
          <w:rFonts w:ascii="Times New Roman" w:hAnsi="Times New Roman" w:cs="Times New Roman"/>
          <w:sz w:val="28"/>
          <w:szCs w:val="28"/>
        </w:rPr>
      </w:pPr>
      <w:r w:rsidRPr="009E3D93">
        <w:rPr>
          <w:rFonts w:ascii="Times New Roman" w:hAnsi="Times New Roman" w:cs="Times New Roman"/>
          <w:sz w:val="28"/>
          <w:szCs w:val="28"/>
        </w:rPr>
        <w:t xml:space="preserve">– выделение из общего состава фонда особо ценного движимого имущества, иного движимого имущества; </w:t>
      </w:r>
    </w:p>
    <w:p w:rsidR="003E2EE1" w:rsidRDefault="00AC3A62" w:rsidP="00F7086F">
      <w:pPr>
        <w:spacing w:after="0" w:line="240" w:lineRule="auto"/>
        <w:ind w:firstLine="708"/>
        <w:rPr>
          <w:rFonts w:ascii="Times New Roman" w:hAnsi="Times New Roman" w:cs="Times New Roman"/>
          <w:sz w:val="28"/>
          <w:szCs w:val="28"/>
        </w:rPr>
      </w:pPr>
      <w:r w:rsidRPr="009E3D93">
        <w:rPr>
          <w:rFonts w:ascii="Times New Roman" w:hAnsi="Times New Roman" w:cs="Times New Roman"/>
          <w:sz w:val="28"/>
          <w:szCs w:val="28"/>
        </w:rPr>
        <w:t xml:space="preserve"> – перевод периодических изданий и документов обменного фонда в категорию документов, </w:t>
      </w:r>
      <w:proofErr w:type="spellStart"/>
      <w:r w:rsidRPr="009E3D93">
        <w:rPr>
          <w:rFonts w:ascii="Times New Roman" w:hAnsi="Times New Roman" w:cs="Times New Roman"/>
          <w:sz w:val="28"/>
          <w:szCs w:val="28"/>
        </w:rPr>
        <w:t>учѐт</w:t>
      </w:r>
      <w:proofErr w:type="spellEnd"/>
      <w:r w:rsidRPr="009E3D93">
        <w:rPr>
          <w:rFonts w:ascii="Times New Roman" w:hAnsi="Times New Roman" w:cs="Times New Roman"/>
          <w:sz w:val="28"/>
          <w:szCs w:val="28"/>
        </w:rPr>
        <w:t xml:space="preserve"> которых осуществляется по правилам бухгалтерского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на </w:t>
      </w:r>
      <w:proofErr w:type="spellStart"/>
      <w:r w:rsidRPr="009E3D93">
        <w:rPr>
          <w:rFonts w:ascii="Times New Roman" w:hAnsi="Times New Roman" w:cs="Times New Roman"/>
          <w:sz w:val="28"/>
          <w:szCs w:val="28"/>
        </w:rPr>
        <w:t>забалансовом</w:t>
      </w:r>
      <w:proofErr w:type="spellEnd"/>
      <w:r w:rsidRPr="009E3D93">
        <w:rPr>
          <w:rFonts w:ascii="Times New Roman" w:hAnsi="Times New Roman" w:cs="Times New Roman"/>
          <w:sz w:val="28"/>
          <w:szCs w:val="28"/>
        </w:rPr>
        <w:t xml:space="preserve"> счете;  </w:t>
      </w:r>
    </w:p>
    <w:p w:rsidR="003E2EE1" w:rsidRDefault="00AC3A62" w:rsidP="00F7086F">
      <w:pPr>
        <w:spacing w:after="0" w:line="240" w:lineRule="auto"/>
        <w:ind w:firstLine="708"/>
        <w:rPr>
          <w:rFonts w:ascii="Times New Roman" w:hAnsi="Times New Roman" w:cs="Times New Roman"/>
          <w:sz w:val="28"/>
          <w:szCs w:val="28"/>
        </w:rPr>
      </w:pPr>
      <w:r w:rsidRPr="009E3D93">
        <w:rPr>
          <w:rFonts w:ascii="Times New Roman" w:hAnsi="Times New Roman" w:cs="Times New Roman"/>
          <w:sz w:val="28"/>
          <w:szCs w:val="28"/>
        </w:rPr>
        <w:t xml:space="preserve">– принятие международного и национального стандартов по библиотечной статистике;  </w:t>
      </w:r>
    </w:p>
    <w:p w:rsidR="003E2EE1" w:rsidRDefault="00AC3A62" w:rsidP="00F7086F">
      <w:pPr>
        <w:spacing w:after="0" w:line="240" w:lineRule="auto"/>
        <w:ind w:firstLine="708"/>
        <w:rPr>
          <w:rFonts w:ascii="Times New Roman" w:hAnsi="Times New Roman" w:cs="Times New Roman"/>
          <w:sz w:val="28"/>
          <w:szCs w:val="28"/>
        </w:rPr>
      </w:pPr>
      <w:r w:rsidRPr="009E3D93">
        <w:rPr>
          <w:rFonts w:ascii="Times New Roman" w:hAnsi="Times New Roman" w:cs="Times New Roman"/>
          <w:sz w:val="28"/>
          <w:szCs w:val="28"/>
        </w:rPr>
        <w:t xml:space="preserve">– широкое внедрение электронных документов, находящихся в </w:t>
      </w:r>
      <w:proofErr w:type="spellStart"/>
      <w:r w:rsidRPr="009E3D93">
        <w:rPr>
          <w:rFonts w:ascii="Times New Roman" w:hAnsi="Times New Roman" w:cs="Times New Roman"/>
          <w:sz w:val="28"/>
          <w:szCs w:val="28"/>
        </w:rPr>
        <w:t>информационнотелекоммуникационных</w:t>
      </w:r>
      <w:proofErr w:type="spellEnd"/>
      <w:r w:rsidRPr="009E3D93">
        <w:rPr>
          <w:rFonts w:ascii="Times New Roman" w:hAnsi="Times New Roman" w:cs="Times New Roman"/>
          <w:sz w:val="28"/>
          <w:szCs w:val="28"/>
        </w:rPr>
        <w:t xml:space="preserve"> сетях, в практическую деятельность библиотек. </w:t>
      </w:r>
    </w:p>
    <w:p w:rsidR="003E2EE1"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w:t>
      </w:r>
      <w:proofErr w:type="gramStart"/>
      <w:r w:rsidRPr="009E3D93">
        <w:rPr>
          <w:rFonts w:ascii="Times New Roman" w:hAnsi="Times New Roman" w:cs="Times New Roman"/>
          <w:sz w:val="28"/>
          <w:szCs w:val="28"/>
        </w:rPr>
        <w:t xml:space="preserve">Порядок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предназначен для библиотек, подведомственных Министерству культуры Российской Федерации, может быть использован в деятельности библиотек всех видов и типов вне зависимости от ведомственной принадлежности и юридического статуса (самостоятельное</w:t>
      </w:r>
      <w:proofErr w:type="gramEnd"/>
      <w:r w:rsidRPr="009E3D93">
        <w:rPr>
          <w:rFonts w:ascii="Times New Roman" w:hAnsi="Times New Roman" w:cs="Times New Roman"/>
          <w:sz w:val="28"/>
          <w:szCs w:val="28"/>
        </w:rPr>
        <w:t xml:space="preserve"> юридическое лицо или структурное подразделение юридического лица), органами научно-технической информации, а также федеральными органами исполнительной власти, органами исполнительной власти субъектов Российской Федерации и органами местного самоуправления муниципальных образований.  </w:t>
      </w:r>
    </w:p>
    <w:p w:rsidR="003E2EE1"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Настоящее Руководство содержит текст Порядка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комментарии к нему и приложения. Пункты утвержденного Порядка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даны курсивом. </w:t>
      </w:r>
      <w:proofErr w:type="gramStart"/>
      <w:r w:rsidRPr="009E3D93">
        <w:rPr>
          <w:rFonts w:ascii="Times New Roman" w:hAnsi="Times New Roman" w:cs="Times New Roman"/>
          <w:sz w:val="28"/>
          <w:szCs w:val="28"/>
        </w:rPr>
        <w:t>Комментарии к нему представляют пояснения и расширительное толкование отдельных пунктов документа, приводятся обычном шрифтом.</w:t>
      </w:r>
      <w:proofErr w:type="gramEnd"/>
      <w:r w:rsidRPr="009E3D93">
        <w:rPr>
          <w:rFonts w:ascii="Times New Roman" w:hAnsi="Times New Roman" w:cs="Times New Roman"/>
          <w:sz w:val="28"/>
          <w:szCs w:val="28"/>
        </w:rPr>
        <w:t xml:space="preserve"> Приложения содержат </w:t>
      </w:r>
      <w:proofErr w:type="spellStart"/>
      <w:r w:rsidRPr="009E3D93">
        <w:rPr>
          <w:rFonts w:ascii="Times New Roman" w:hAnsi="Times New Roman" w:cs="Times New Roman"/>
          <w:sz w:val="28"/>
          <w:szCs w:val="28"/>
        </w:rPr>
        <w:t>учѐтные</w:t>
      </w:r>
      <w:proofErr w:type="spellEnd"/>
      <w:r w:rsidRPr="009E3D93">
        <w:rPr>
          <w:rFonts w:ascii="Times New Roman" w:hAnsi="Times New Roman" w:cs="Times New Roman"/>
          <w:sz w:val="28"/>
          <w:szCs w:val="28"/>
        </w:rPr>
        <w:t xml:space="preserve"> формы, рекомендуемые для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документов, входящих в состав библиотечного фонда. Предложенные формы могут использоваться выборочно, дополняться, видоизменяться библиотеками в соответствии с </w:t>
      </w:r>
      <w:r w:rsidRPr="009E3D93">
        <w:rPr>
          <w:rFonts w:ascii="Times New Roman" w:hAnsi="Times New Roman" w:cs="Times New Roman"/>
          <w:sz w:val="28"/>
          <w:szCs w:val="28"/>
        </w:rPr>
        <w:lastRenderedPageBreak/>
        <w:t xml:space="preserve">потребностями и особенностями учреждений, но при этом должны содержать обязательные элементы, предусмотренные в Порядке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w:t>
      </w:r>
    </w:p>
    <w:p w:rsidR="00AC3A62" w:rsidRPr="009E3D93"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Обязательным для применения в библиотеке является Акт о списании исключенных объектов библиотечного фонда, </w:t>
      </w:r>
      <w:proofErr w:type="spellStart"/>
      <w:r w:rsidRPr="009E3D93">
        <w:rPr>
          <w:rFonts w:ascii="Times New Roman" w:hAnsi="Times New Roman" w:cs="Times New Roman"/>
          <w:sz w:val="28"/>
          <w:szCs w:val="28"/>
        </w:rPr>
        <w:t>утверждѐнный</w:t>
      </w:r>
      <w:proofErr w:type="spellEnd"/>
      <w:r w:rsidRPr="009E3D93">
        <w:rPr>
          <w:rFonts w:ascii="Times New Roman" w:hAnsi="Times New Roman" w:cs="Times New Roman"/>
          <w:sz w:val="28"/>
          <w:szCs w:val="28"/>
        </w:rPr>
        <w:t xml:space="preserve"> Приказом Министерства финансов Российской Федерации от 30.03.2015 № 52н. Форма Акта о списании исключенных объектов библиотечного фонда представлена в Приложении 12.  На основе Порядка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комментариев к нему и приложений библиотека может разрабатывать инструкцию по </w:t>
      </w:r>
      <w:proofErr w:type="spellStart"/>
      <w:proofErr w:type="gramStart"/>
      <w:r w:rsidRPr="009E3D93">
        <w:rPr>
          <w:rFonts w:ascii="Times New Roman" w:hAnsi="Times New Roman" w:cs="Times New Roman"/>
          <w:sz w:val="28"/>
          <w:szCs w:val="28"/>
        </w:rPr>
        <w:t>учѐту</w:t>
      </w:r>
      <w:proofErr w:type="spellEnd"/>
      <w:proofErr w:type="gramEnd"/>
      <w:r w:rsidRPr="009E3D93">
        <w:rPr>
          <w:rFonts w:ascii="Times New Roman" w:hAnsi="Times New Roman" w:cs="Times New Roman"/>
          <w:sz w:val="28"/>
          <w:szCs w:val="28"/>
        </w:rPr>
        <w:t xml:space="preserve"> библиотечных фондов с отражением своей специфики.   </w:t>
      </w:r>
    </w:p>
    <w:p w:rsidR="003E2EE1"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Руководство подготовлено Секцией РБА по формированию библиотечных фондов, составители: специалисты Российской государственной библиотеки Н. И. </w:t>
      </w:r>
      <w:proofErr w:type="spellStart"/>
      <w:r w:rsidRPr="009E3D93">
        <w:rPr>
          <w:rFonts w:ascii="Times New Roman" w:hAnsi="Times New Roman" w:cs="Times New Roman"/>
          <w:sz w:val="28"/>
          <w:szCs w:val="28"/>
        </w:rPr>
        <w:t>Хахалева</w:t>
      </w:r>
      <w:proofErr w:type="spellEnd"/>
      <w:r w:rsidRPr="009E3D93">
        <w:rPr>
          <w:rFonts w:ascii="Times New Roman" w:hAnsi="Times New Roman" w:cs="Times New Roman"/>
          <w:sz w:val="28"/>
          <w:szCs w:val="28"/>
        </w:rPr>
        <w:t xml:space="preserve">, А. А. </w:t>
      </w:r>
      <w:proofErr w:type="spellStart"/>
      <w:r w:rsidRPr="009E3D93">
        <w:rPr>
          <w:rFonts w:ascii="Times New Roman" w:hAnsi="Times New Roman" w:cs="Times New Roman"/>
          <w:sz w:val="28"/>
          <w:szCs w:val="28"/>
        </w:rPr>
        <w:t>Джиго</w:t>
      </w:r>
      <w:proofErr w:type="spellEnd"/>
      <w:r w:rsidRPr="009E3D93">
        <w:rPr>
          <w:rFonts w:ascii="Times New Roman" w:hAnsi="Times New Roman" w:cs="Times New Roman"/>
          <w:sz w:val="28"/>
          <w:szCs w:val="28"/>
        </w:rPr>
        <w:t xml:space="preserve">, Т. В. </w:t>
      </w:r>
      <w:proofErr w:type="spellStart"/>
      <w:r w:rsidRPr="009E3D93">
        <w:rPr>
          <w:rFonts w:ascii="Times New Roman" w:hAnsi="Times New Roman" w:cs="Times New Roman"/>
          <w:sz w:val="28"/>
          <w:szCs w:val="28"/>
        </w:rPr>
        <w:t>Майстрович</w:t>
      </w:r>
      <w:proofErr w:type="spellEnd"/>
      <w:r w:rsidRPr="009E3D93">
        <w:rPr>
          <w:rFonts w:ascii="Times New Roman" w:hAnsi="Times New Roman" w:cs="Times New Roman"/>
          <w:sz w:val="28"/>
          <w:szCs w:val="28"/>
        </w:rPr>
        <w:t xml:space="preserve">, С.В. Митрофанова, Президентской библиотеки имени Б. Н. Ельцина – А. В. Мельничук, Российской национальной библиотеки – И. В. </w:t>
      </w:r>
      <w:proofErr w:type="spellStart"/>
      <w:r w:rsidRPr="009E3D93">
        <w:rPr>
          <w:rFonts w:ascii="Times New Roman" w:hAnsi="Times New Roman" w:cs="Times New Roman"/>
          <w:sz w:val="28"/>
          <w:szCs w:val="28"/>
        </w:rPr>
        <w:t>Эйдемиллер</w:t>
      </w:r>
      <w:proofErr w:type="spellEnd"/>
      <w:r w:rsidRPr="009E3D93">
        <w:rPr>
          <w:rFonts w:ascii="Times New Roman" w:hAnsi="Times New Roman" w:cs="Times New Roman"/>
          <w:sz w:val="28"/>
          <w:szCs w:val="28"/>
        </w:rPr>
        <w:t>. В разработке Руководства приняли участие специалисты Национальной библиотеки Республики Карелия, Архангельской областной научной библиотеки имени Н. А. Добролюбова и других центральных библиотек субъектов Российской Федерации.  Настоящий Нормативно-рекомендательный акт Российской библиотечной ассоциации широко обсуждался профессиональной библиотечной общественностью на конференциях, семинарах, на сайте РБА, в блоге «</w:t>
      </w:r>
      <w:proofErr w:type="spellStart"/>
      <w:r w:rsidRPr="009E3D93">
        <w:rPr>
          <w:rFonts w:ascii="Times New Roman" w:hAnsi="Times New Roman" w:cs="Times New Roman"/>
          <w:sz w:val="28"/>
          <w:szCs w:val="28"/>
        </w:rPr>
        <w:t>Учѐт</w:t>
      </w:r>
      <w:proofErr w:type="spellEnd"/>
      <w:r w:rsidRPr="009E3D93">
        <w:rPr>
          <w:rFonts w:ascii="Times New Roman" w:hAnsi="Times New Roman" w:cs="Times New Roman"/>
          <w:sz w:val="28"/>
          <w:szCs w:val="28"/>
        </w:rPr>
        <w:t xml:space="preserve"> библиотечных фондов» на сайте Российской государственной библиотеки; итоговое обсуждение состоялось на Всероссийском библиотечном конгрессе: ХХ Ежегодной Конференции РБА (Самара, 1722 мая, 2015 г.) участниками которой он одобрен и принят.   </w:t>
      </w:r>
    </w:p>
    <w:p w:rsidR="00AC3A62" w:rsidRPr="00177E1C" w:rsidRDefault="00AC3A62" w:rsidP="00F7086F">
      <w:pPr>
        <w:spacing w:after="0"/>
        <w:ind w:firstLine="708"/>
        <w:rPr>
          <w:rFonts w:ascii="Times New Roman" w:hAnsi="Times New Roman" w:cs="Times New Roman"/>
          <w:b/>
          <w:i/>
          <w:sz w:val="28"/>
          <w:szCs w:val="28"/>
        </w:rPr>
      </w:pPr>
      <w:r w:rsidRPr="00177E1C">
        <w:rPr>
          <w:rFonts w:ascii="Times New Roman" w:hAnsi="Times New Roman" w:cs="Times New Roman"/>
          <w:b/>
          <w:i/>
          <w:sz w:val="28"/>
          <w:szCs w:val="28"/>
        </w:rPr>
        <w:t xml:space="preserve">1. Общие положения  </w:t>
      </w:r>
    </w:p>
    <w:p w:rsidR="003E2EE1" w:rsidRPr="00177E1C" w:rsidRDefault="00AC3A62" w:rsidP="00F7086F">
      <w:pPr>
        <w:spacing w:after="0"/>
        <w:ind w:firstLine="708"/>
        <w:rPr>
          <w:rFonts w:ascii="Times New Roman" w:hAnsi="Times New Roman" w:cs="Times New Roman"/>
          <w:i/>
          <w:sz w:val="28"/>
          <w:szCs w:val="28"/>
        </w:rPr>
      </w:pPr>
      <w:r w:rsidRPr="00177E1C">
        <w:rPr>
          <w:rFonts w:ascii="Times New Roman" w:hAnsi="Times New Roman" w:cs="Times New Roman"/>
          <w:i/>
          <w:sz w:val="28"/>
          <w:szCs w:val="28"/>
        </w:rPr>
        <w:t xml:space="preserve">1.1. </w:t>
      </w:r>
      <w:proofErr w:type="spellStart"/>
      <w:r w:rsidRPr="00177E1C">
        <w:rPr>
          <w:rFonts w:ascii="Times New Roman" w:hAnsi="Times New Roman" w:cs="Times New Roman"/>
          <w:i/>
          <w:sz w:val="28"/>
          <w:szCs w:val="28"/>
        </w:rPr>
        <w:t>Учѐт</w:t>
      </w:r>
      <w:proofErr w:type="spellEnd"/>
      <w:r w:rsidRPr="00177E1C">
        <w:rPr>
          <w:rFonts w:ascii="Times New Roman" w:hAnsi="Times New Roman" w:cs="Times New Roman"/>
          <w:i/>
          <w:sz w:val="28"/>
          <w:szCs w:val="28"/>
        </w:rPr>
        <w:t xml:space="preserve"> документов библиотечного фонда является основой </w:t>
      </w:r>
      <w:proofErr w:type="spellStart"/>
      <w:r w:rsidRPr="00177E1C">
        <w:rPr>
          <w:rFonts w:ascii="Times New Roman" w:hAnsi="Times New Roman" w:cs="Times New Roman"/>
          <w:i/>
          <w:sz w:val="28"/>
          <w:szCs w:val="28"/>
        </w:rPr>
        <w:t>отчѐтности</w:t>
      </w:r>
      <w:proofErr w:type="spellEnd"/>
      <w:r w:rsidRPr="00177E1C">
        <w:rPr>
          <w:rFonts w:ascii="Times New Roman" w:hAnsi="Times New Roman" w:cs="Times New Roman"/>
          <w:i/>
          <w:sz w:val="28"/>
          <w:szCs w:val="28"/>
        </w:rPr>
        <w:t xml:space="preserve"> и планирования деятельности библиотеки, способствует обеспечению его сохранности. </w:t>
      </w:r>
    </w:p>
    <w:p w:rsidR="003E2EE1" w:rsidRPr="00177E1C" w:rsidRDefault="00AC3A62" w:rsidP="00177E1C">
      <w:pPr>
        <w:ind w:firstLine="708"/>
        <w:rPr>
          <w:rFonts w:ascii="Times New Roman" w:hAnsi="Times New Roman" w:cs="Times New Roman"/>
          <w:i/>
          <w:sz w:val="28"/>
          <w:szCs w:val="28"/>
        </w:rPr>
      </w:pPr>
      <w:r w:rsidRPr="00177E1C">
        <w:rPr>
          <w:rFonts w:ascii="Times New Roman" w:hAnsi="Times New Roman" w:cs="Times New Roman"/>
          <w:i/>
          <w:sz w:val="28"/>
          <w:szCs w:val="28"/>
        </w:rPr>
        <w:t xml:space="preserve">1.2. </w:t>
      </w:r>
      <w:proofErr w:type="spellStart"/>
      <w:r w:rsidRPr="00177E1C">
        <w:rPr>
          <w:rFonts w:ascii="Times New Roman" w:hAnsi="Times New Roman" w:cs="Times New Roman"/>
          <w:i/>
          <w:sz w:val="28"/>
          <w:szCs w:val="28"/>
        </w:rPr>
        <w:t>Учѐт</w:t>
      </w:r>
      <w:proofErr w:type="spellEnd"/>
      <w:r w:rsidRPr="00177E1C">
        <w:rPr>
          <w:rFonts w:ascii="Times New Roman" w:hAnsi="Times New Roman" w:cs="Times New Roman"/>
          <w:i/>
          <w:sz w:val="28"/>
          <w:szCs w:val="28"/>
        </w:rPr>
        <w:t xml:space="preserve"> включает регистрацию поступления документов в библиотечный фонд, их выбытия из фонда, итоговые данные о величине (объеме) всего библиотечного фонда и его подразделов, стоимость фонда.  </w:t>
      </w:r>
    </w:p>
    <w:p w:rsidR="003E2EE1" w:rsidRPr="00177E1C" w:rsidRDefault="00AC3A62" w:rsidP="00F7086F">
      <w:pPr>
        <w:spacing w:after="0"/>
        <w:ind w:firstLine="708"/>
        <w:rPr>
          <w:rFonts w:ascii="Times New Roman" w:hAnsi="Times New Roman" w:cs="Times New Roman"/>
          <w:i/>
          <w:sz w:val="28"/>
          <w:szCs w:val="28"/>
        </w:rPr>
      </w:pPr>
      <w:r w:rsidRPr="00177E1C">
        <w:rPr>
          <w:rFonts w:ascii="Times New Roman" w:hAnsi="Times New Roman" w:cs="Times New Roman"/>
          <w:i/>
          <w:sz w:val="28"/>
          <w:szCs w:val="28"/>
        </w:rPr>
        <w:t xml:space="preserve">1.3. Основные требования, предъявляемые </w:t>
      </w:r>
      <w:proofErr w:type="gramStart"/>
      <w:r w:rsidRPr="00177E1C">
        <w:rPr>
          <w:rFonts w:ascii="Times New Roman" w:hAnsi="Times New Roman" w:cs="Times New Roman"/>
          <w:i/>
          <w:sz w:val="28"/>
          <w:szCs w:val="28"/>
        </w:rPr>
        <w:t xml:space="preserve">к </w:t>
      </w:r>
      <w:proofErr w:type="spellStart"/>
      <w:r w:rsidRPr="00177E1C">
        <w:rPr>
          <w:rFonts w:ascii="Times New Roman" w:hAnsi="Times New Roman" w:cs="Times New Roman"/>
          <w:i/>
          <w:sz w:val="28"/>
          <w:szCs w:val="28"/>
        </w:rPr>
        <w:t>уч</w:t>
      </w:r>
      <w:proofErr w:type="gramEnd"/>
      <w:r w:rsidRPr="00177E1C">
        <w:rPr>
          <w:rFonts w:ascii="Times New Roman" w:hAnsi="Times New Roman" w:cs="Times New Roman"/>
          <w:i/>
          <w:sz w:val="28"/>
          <w:szCs w:val="28"/>
        </w:rPr>
        <w:t>ѐту</w:t>
      </w:r>
      <w:proofErr w:type="spellEnd"/>
      <w:r w:rsidRPr="00177E1C">
        <w:rPr>
          <w:rFonts w:ascii="Times New Roman" w:hAnsi="Times New Roman" w:cs="Times New Roman"/>
          <w:i/>
          <w:sz w:val="28"/>
          <w:szCs w:val="28"/>
        </w:rPr>
        <w:t xml:space="preserve"> библиотечного фонда:  – полнота и достоверность </w:t>
      </w:r>
      <w:proofErr w:type="spellStart"/>
      <w:r w:rsidRPr="00177E1C">
        <w:rPr>
          <w:rFonts w:ascii="Times New Roman" w:hAnsi="Times New Roman" w:cs="Times New Roman"/>
          <w:i/>
          <w:sz w:val="28"/>
          <w:szCs w:val="28"/>
        </w:rPr>
        <w:t>учѐтной</w:t>
      </w:r>
      <w:proofErr w:type="spellEnd"/>
      <w:r w:rsidRPr="00177E1C">
        <w:rPr>
          <w:rFonts w:ascii="Times New Roman" w:hAnsi="Times New Roman" w:cs="Times New Roman"/>
          <w:i/>
          <w:sz w:val="28"/>
          <w:szCs w:val="28"/>
        </w:rPr>
        <w:t xml:space="preserve"> информации; – оперативность;   – документированное оформление каждого поступления в фонд и каждого выбытия из фонда;  – совместимость приемов и форм </w:t>
      </w:r>
      <w:proofErr w:type="spellStart"/>
      <w:r w:rsidRPr="00177E1C">
        <w:rPr>
          <w:rFonts w:ascii="Times New Roman" w:hAnsi="Times New Roman" w:cs="Times New Roman"/>
          <w:i/>
          <w:sz w:val="28"/>
          <w:szCs w:val="28"/>
        </w:rPr>
        <w:t>учѐта</w:t>
      </w:r>
      <w:proofErr w:type="spellEnd"/>
      <w:r w:rsidRPr="00177E1C">
        <w:rPr>
          <w:rFonts w:ascii="Times New Roman" w:hAnsi="Times New Roman" w:cs="Times New Roman"/>
          <w:i/>
          <w:sz w:val="28"/>
          <w:szCs w:val="28"/>
        </w:rPr>
        <w:t xml:space="preserve">, их надежность при параллельном использовании традиционной и автоматизированной технологий </w:t>
      </w:r>
      <w:proofErr w:type="spellStart"/>
      <w:r w:rsidRPr="00177E1C">
        <w:rPr>
          <w:rFonts w:ascii="Times New Roman" w:hAnsi="Times New Roman" w:cs="Times New Roman"/>
          <w:i/>
          <w:sz w:val="28"/>
          <w:szCs w:val="28"/>
        </w:rPr>
        <w:t>учѐта</w:t>
      </w:r>
      <w:proofErr w:type="spellEnd"/>
      <w:r w:rsidRPr="00177E1C">
        <w:rPr>
          <w:rFonts w:ascii="Times New Roman" w:hAnsi="Times New Roman" w:cs="Times New Roman"/>
          <w:i/>
          <w:sz w:val="28"/>
          <w:szCs w:val="28"/>
        </w:rPr>
        <w:t xml:space="preserve">;  – соответствие номенклатуры </w:t>
      </w:r>
      <w:r w:rsidRPr="00177E1C">
        <w:rPr>
          <w:rFonts w:ascii="Times New Roman" w:hAnsi="Times New Roman" w:cs="Times New Roman"/>
          <w:i/>
          <w:sz w:val="28"/>
          <w:szCs w:val="28"/>
        </w:rPr>
        <w:lastRenderedPageBreak/>
        <w:t xml:space="preserve">показателей </w:t>
      </w:r>
      <w:proofErr w:type="spellStart"/>
      <w:r w:rsidRPr="00177E1C">
        <w:rPr>
          <w:rFonts w:ascii="Times New Roman" w:hAnsi="Times New Roman" w:cs="Times New Roman"/>
          <w:i/>
          <w:sz w:val="28"/>
          <w:szCs w:val="28"/>
        </w:rPr>
        <w:t>учѐта</w:t>
      </w:r>
      <w:proofErr w:type="spellEnd"/>
      <w:r w:rsidRPr="00177E1C">
        <w:rPr>
          <w:rFonts w:ascii="Times New Roman" w:hAnsi="Times New Roman" w:cs="Times New Roman"/>
          <w:i/>
          <w:sz w:val="28"/>
          <w:szCs w:val="28"/>
        </w:rPr>
        <w:t xml:space="preserve"> фонда аналогичным показателям государственной библиотечной статистики.</w:t>
      </w:r>
    </w:p>
    <w:p w:rsidR="003E2EE1" w:rsidRPr="00177E1C" w:rsidRDefault="00AC3A62" w:rsidP="00F7086F">
      <w:pPr>
        <w:spacing w:after="0"/>
        <w:ind w:left="75" w:firstLine="708"/>
        <w:rPr>
          <w:rFonts w:ascii="Times New Roman" w:hAnsi="Times New Roman" w:cs="Times New Roman"/>
          <w:i/>
          <w:sz w:val="28"/>
          <w:szCs w:val="28"/>
        </w:rPr>
      </w:pPr>
      <w:r w:rsidRPr="00177E1C">
        <w:rPr>
          <w:rFonts w:ascii="Times New Roman" w:hAnsi="Times New Roman" w:cs="Times New Roman"/>
          <w:i/>
          <w:sz w:val="28"/>
          <w:szCs w:val="28"/>
        </w:rPr>
        <w:t xml:space="preserve"> 1.4. </w:t>
      </w:r>
      <w:proofErr w:type="spellStart"/>
      <w:proofErr w:type="gramStart"/>
      <w:r w:rsidRPr="00177E1C">
        <w:rPr>
          <w:rFonts w:ascii="Times New Roman" w:hAnsi="Times New Roman" w:cs="Times New Roman"/>
          <w:i/>
          <w:sz w:val="28"/>
          <w:szCs w:val="28"/>
        </w:rPr>
        <w:t>Учѐту</w:t>
      </w:r>
      <w:proofErr w:type="spellEnd"/>
      <w:proofErr w:type="gramEnd"/>
      <w:r w:rsidRPr="00177E1C">
        <w:rPr>
          <w:rFonts w:ascii="Times New Roman" w:hAnsi="Times New Roman" w:cs="Times New Roman"/>
          <w:i/>
          <w:sz w:val="28"/>
          <w:szCs w:val="28"/>
        </w:rPr>
        <w:t xml:space="preserve"> подлежат все документы (постоянного, длительного, временного хранения), поступающие в фонд библиотеки и выбывающие из фонда библиотеки, независимо от вида носителя. </w:t>
      </w:r>
    </w:p>
    <w:p w:rsidR="003E2EE1" w:rsidRDefault="00AC3A62" w:rsidP="00F7086F">
      <w:pPr>
        <w:spacing w:after="0"/>
        <w:ind w:left="75" w:firstLine="633"/>
        <w:rPr>
          <w:rFonts w:ascii="Times New Roman" w:hAnsi="Times New Roman" w:cs="Times New Roman"/>
          <w:sz w:val="28"/>
          <w:szCs w:val="28"/>
        </w:rPr>
      </w:pPr>
      <w:r w:rsidRPr="009E3D93">
        <w:rPr>
          <w:rFonts w:ascii="Times New Roman" w:hAnsi="Times New Roman" w:cs="Times New Roman"/>
          <w:sz w:val="28"/>
          <w:szCs w:val="28"/>
        </w:rPr>
        <w:t xml:space="preserve">Документы постоянного (бессрочного) хранения – документы без определения сроков хранения, отвечающие критериям </w:t>
      </w:r>
      <w:proofErr w:type="spellStart"/>
      <w:r w:rsidRPr="009E3D93">
        <w:rPr>
          <w:rFonts w:ascii="Times New Roman" w:hAnsi="Times New Roman" w:cs="Times New Roman"/>
          <w:sz w:val="28"/>
          <w:szCs w:val="28"/>
        </w:rPr>
        <w:t>мемориальности</w:t>
      </w:r>
      <w:proofErr w:type="spellEnd"/>
      <w:r w:rsidRPr="009E3D93">
        <w:rPr>
          <w:rFonts w:ascii="Times New Roman" w:hAnsi="Times New Roman" w:cs="Times New Roman"/>
          <w:sz w:val="28"/>
          <w:szCs w:val="28"/>
        </w:rPr>
        <w:t xml:space="preserve">, </w:t>
      </w:r>
      <w:proofErr w:type="spellStart"/>
      <w:r w:rsidRPr="009E3D93">
        <w:rPr>
          <w:rFonts w:ascii="Times New Roman" w:hAnsi="Times New Roman" w:cs="Times New Roman"/>
          <w:sz w:val="28"/>
          <w:szCs w:val="28"/>
        </w:rPr>
        <w:t>коллекционности</w:t>
      </w:r>
      <w:proofErr w:type="spellEnd"/>
      <w:r w:rsidRPr="009E3D93">
        <w:rPr>
          <w:rFonts w:ascii="Times New Roman" w:hAnsi="Times New Roman" w:cs="Times New Roman"/>
          <w:sz w:val="28"/>
          <w:szCs w:val="28"/>
        </w:rPr>
        <w:t xml:space="preserve">, уникальности, </w:t>
      </w:r>
      <w:proofErr w:type="spellStart"/>
      <w:r w:rsidRPr="009E3D93">
        <w:rPr>
          <w:rFonts w:ascii="Times New Roman" w:hAnsi="Times New Roman" w:cs="Times New Roman"/>
          <w:sz w:val="28"/>
          <w:szCs w:val="28"/>
        </w:rPr>
        <w:t>раритетности</w:t>
      </w:r>
      <w:proofErr w:type="spellEnd"/>
      <w:r w:rsidRPr="009E3D93">
        <w:rPr>
          <w:rFonts w:ascii="Times New Roman" w:hAnsi="Times New Roman" w:cs="Times New Roman"/>
          <w:sz w:val="28"/>
          <w:szCs w:val="28"/>
        </w:rPr>
        <w:t xml:space="preserve">, часть из которых относится к документам национального библиотечного фонда, формирующегося на основе системы обязательного экземпляра и книжных памятников.  </w:t>
      </w:r>
      <w:r w:rsidR="003E2EE1">
        <w:rPr>
          <w:rFonts w:ascii="Times New Roman" w:hAnsi="Times New Roman" w:cs="Times New Roman"/>
          <w:sz w:val="28"/>
          <w:szCs w:val="28"/>
        </w:rPr>
        <w:t xml:space="preserve"> </w:t>
      </w:r>
    </w:p>
    <w:p w:rsidR="003E2EE1" w:rsidRDefault="003E2EE1" w:rsidP="00F7086F">
      <w:pPr>
        <w:spacing w:after="0"/>
        <w:ind w:left="75" w:firstLine="633"/>
        <w:rPr>
          <w:rFonts w:ascii="Times New Roman" w:hAnsi="Times New Roman" w:cs="Times New Roman"/>
          <w:sz w:val="28"/>
          <w:szCs w:val="28"/>
        </w:rPr>
      </w:pPr>
      <w:r>
        <w:rPr>
          <w:rFonts w:ascii="Times New Roman" w:hAnsi="Times New Roman" w:cs="Times New Roman"/>
          <w:sz w:val="28"/>
          <w:szCs w:val="28"/>
        </w:rPr>
        <w:t xml:space="preserve"> </w:t>
      </w:r>
      <w:r w:rsidR="00AC3A62" w:rsidRPr="009E3D93">
        <w:rPr>
          <w:rFonts w:ascii="Times New Roman" w:hAnsi="Times New Roman" w:cs="Times New Roman"/>
          <w:sz w:val="28"/>
          <w:szCs w:val="28"/>
        </w:rPr>
        <w:t xml:space="preserve">Документы длительного (долгосрочного) хранения – документы, продолжительность хранения которых определяется естественным циклом жизни либо пользовательским спросом.  Документы временного (краткосрочного) хранения – документы с заранее определенным сроком хранения, как правило, от 1 до 5 лет, включающие периодические издания, а также иные издания, содержащие информацию временного значения.  </w:t>
      </w:r>
    </w:p>
    <w:p w:rsidR="003E2EE1" w:rsidRDefault="00AC3A62" w:rsidP="00F7086F">
      <w:pPr>
        <w:spacing w:after="0"/>
        <w:ind w:left="75" w:firstLine="633"/>
        <w:rPr>
          <w:rFonts w:ascii="Times New Roman" w:hAnsi="Times New Roman" w:cs="Times New Roman"/>
          <w:sz w:val="28"/>
          <w:szCs w:val="28"/>
        </w:rPr>
      </w:pPr>
      <w:r w:rsidRPr="009E3D93">
        <w:rPr>
          <w:rFonts w:ascii="Times New Roman" w:hAnsi="Times New Roman" w:cs="Times New Roman"/>
          <w:sz w:val="28"/>
          <w:szCs w:val="28"/>
        </w:rPr>
        <w:t xml:space="preserve">Библиотеки самостоятельно определяют сроки и состав документов постоянного, длительного, временного хранения, исходя из миссии библиотеки, </w:t>
      </w:r>
      <w:proofErr w:type="spellStart"/>
      <w:r w:rsidRPr="009E3D93">
        <w:rPr>
          <w:rFonts w:ascii="Times New Roman" w:hAnsi="Times New Roman" w:cs="Times New Roman"/>
          <w:sz w:val="28"/>
          <w:szCs w:val="28"/>
        </w:rPr>
        <w:t>определѐнной</w:t>
      </w:r>
      <w:proofErr w:type="spellEnd"/>
      <w:r w:rsidRPr="009E3D93">
        <w:rPr>
          <w:rFonts w:ascii="Times New Roman" w:hAnsi="Times New Roman" w:cs="Times New Roman"/>
          <w:sz w:val="28"/>
          <w:szCs w:val="28"/>
        </w:rPr>
        <w:t xml:space="preserve"> уставом или положением о библиотеке. Сроки хранения документов фиксируются в </w:t>
      </w:r>
      <w:proofErr w:type="spellStart"/>
      <w:r w:rsidRPr="009E3D93">
        <w:rPr>
          <w:rFonts w:ascii="Times New Roman" w:hAnsi="Times New Roman" w:cs="Times New Roman"/>
          <w:sz w:val="28"/>
          <w:szCs w:val="28"/>
        </w:rPr>
        <w:t>тематикотипологическом</w:t>
      </w:r>
      <w:proofErr w:type="spellEnd"/>
      <w:r w:rsidRPr="009E3D93">
        <w:rPr>
          <w:rFonts w:ascii="Times New Roman" w:hAnsi="Times New Roman" w:cs="Times New Roman"/>
          <w:sz w:val="28"/>
          <w:szCs w:val="28"/>
        </w:rPr>
        <w:t xml:space="preserve"> (тематическом) плане или профиле комплектования фондов библиотеки.  </w:t>
      </w:r>
    </w:p>
    <w:p w:rsidR="00AC3A62" w:rsidRPr="009E3D93" w:rsidRDefault="00AC3A62" w:rsidP="00F7086F">
      <w:pPr>
        <w:spacing w:after="0"/>
        <w:ind w:left="75" w:firstLine="633"/>
        <w:rPr>
          <w:rFonts w:ascii="Times New Roman" w:hAnsi="Times New Roman" w:cs="Times New Roman"/>
          <w:sz w:val="28"/>
          <w:szCs w:val="28"/>
        </w:rPr>
      </w:pPr>
      <w:r w:rsidRPr="009E3D93">
        <w:rPr>
          <w:rFonts w:ascii="Times New Roman" w:hAnsi="Times New Roman" w:cs="Times New Roman"/>
          <w:sz w:val="28"/>
          <w:szCs w:val="28"/>
        </w:rPr>
        <w:t xml:space="preserve">Не включаются в фонд библиотеки и не подлежат </w:t>
      </w:r>
      <w:proofErr w:type="spellStart"/>
      <w:proofErr w:type="gramStart"/>
      <w:r w:rsidRPr="009E3D93">
        <w:rPr>
          <w:rFonts w:ascii="Times New Roman" w:hAnsi="Times New Roman" w:cs="Times New Roman"/>
          <w:sz w:val="28"/>
          <w:szCs w:val="28"/>
        </w:rPr>
        <w:t>учѐту</w:t>
      </w:r>
      <w:proofErr w:type="spellEnd"/>
      <w:proofErr w:type="gramEnd"/>
      <w:r w:rsidRPr="009E3D93">
        <w:rPr>
          <w:rFonts w:ascii="Times New Roman" w:hAnsi="Times New Roman" w:cs="Times New Roman"/>
          <w:sz w:val="28"/>
          <w:szCs w:val="28"/>
        </w:rPr>
        <w:t xml:space="preserve"> следующие виды документов:  </w:t>
      </w:r>
    </w:p>
    <w:p w:rsidR="00177E1C" w:rsidRDefault="00AC3A62" w:rsidP="00F7086F">
      <w:pPr>
        <w:spacing w:after="0"/>
        <w:rPr>
          <w:rFonts w:ascii="Times New Roman" w:hAnsi="Times New Roman" w:cs="Times New Roman"/>
          <w:sz w:val="28"/>
          <w:szCs w:val="28"/>
        </w:rPr>
      </w:pPr>
      <w:r w:rsidRPr="009E3D93">
        <w:rPr>
          <w:rFonts w:ascii="Times New Roman" w:hAnsi="Times New Roman" w:cs="Times New Roman"/>
          <w:sz w:val="28"/>
          <w:szCs w:val="28"/>
        </w:rPr>
        <w:t xml:space="preserve">– документы вспомогательного назначения, являющиеся рабочим инструментом библиотечного персонала (управленческая и производственная документация, программные продукты, в том числе лицензионные программы для компьютеров); </w:t>
      </w:r>
    </w:p>
    <w:p w:rsidR="00177E1C" w:rsidRDefault="00AC3A62" w:rsidP="00F7086F">
      <w:pPr>
        <w:spacing w:after="0"/>
        <w:rPr>
          <w:rFonts w:ascii="Times New Roman" w:hAnsi="Times New Roman" w:cs="Times New Roman"/>
          <w:sz w:val="28"/>
          <w:szCs w:val="28"/>
        </w:rPr>
      </w:pPr>
      <w:r w:rsidRPr="009E3D93">
        <w:rPr>
          <w:rFonts w:ascii="Times New Roman" w:hAnsi="Times New Roman" w:cs="Times New Roman"/>
          <w:sz w:val="28"/>
          <w:szCs w:val="28"/>
        </w:rPr>
        <w:t xml:space="preserve">– материалы, приобретаемые для оформления библиотеки, других подсобных работ, не связанные с комплектованием библиотечного фонда; </w:t>
      </w:r>
    </w:p>
    <w:p w:rsidR="00177E1C" w:rsidRDefault="00AC3A62" w:rsidP="00F7086F">
      <w:pPr>
        <w:spacing w:after="0"/>
        <w:rPr>
          <w:rFonts w:ascii="Times New Roman" w:hAnsi="Times New Roman" w:cs="Times New Roman"/>
          <w:sz w:val="28"/>
          <w:szCs w:val="28"/>
        </w:rPr>
      </w:pPr>
      <w:r w:rsidRPr="009E3D93">
        <w:rPr>
          <w:rFonts w:ascii="Times New Roman" w:hAnsi="Times New Roman" w:cs="Times New Roman"/>
          <w:sz w:val="28"/>
          <w:szCs w:val="28"/>
        </w:rPr>
        <w:t xml:space="preserve"> – кин</w:t>
      </w:r>
      <w:proofErr w:type="gramStart"/>
      <w:r w:rsidRPr="009E3D93">
        <w:rPr>
          <w:rFonts w:ascii="Times New Roman" w:hAnsi="Times New Roman" w:cs="Times New Roman"/>
          <w:sz w:val="28"/>
          <w:szCs w:val="28"/>
        </w:rPr>
        <w:t>о-</w:t>
      </w:r>
      <w:proofErr w:type="gramEnd"/>
      <w:r w:rsidRPr="009E3D93">
        <w:rPr>
          <w:rFonts w:ascii="Times New Roman" w:hAnsi="Times New Roman" w:cs="Times New Roman"/>
          <w:sz w:val="28"/>
          <w:szCs w:val="28"/>
        </w:rPr>
        <w:t xml:space="preserve"> фото- и звукозаписи, предназначенные для проведения </w:t>
      </w:r>
      <w:proofErr w:type="spellStart"/>
      <w:r w:rsidRPr="009E3D93">
        <w:rPr>
          <w:rFonts w:ascii="Times New Roman" w:hAnsi="Times New Roman" w:cs="Times New Roman"/>
          <w:sz w:val="28"/>
          <w:szCs w:val="28"/>
        </w:rPr>
        <w:t>библиотечно</w:t>
      </w:r>
      <w:proofErr w:type="spellEnd"/>
      <w:r w:rsidRPr="009E3D93">
        <w:rPr>
          <w:rFonts w:ascii="Times New Roman" w:hAnsi="Times New Roman" w:cs="Times New Roman"/>
          <w:sz w:val="28"/>
          <w:szCs w:val="28"/>
        </w:rPr>
        <w:t xml:space="preserve">– информационных и культурных мероприятий;  </w:t>
      </w:r>
    </w:p>
    <w:p w:rsidR="00177E1C" w:rsidRDefault="00AC3A62" w:rsidP="00F7086F">
      <w:pPr>
        <w:spacing w:after="0"/>
        <w:rPr>
          <w:rFonts w:ascii="Times New Roman" w:hAnsi="Times New Roman" w:cs="Times New Roman"/>
          <w:sz w:val="28"/>
          <w:szCs w:val="28"/>
        </w:rPr>
      </w:pPr>
      <w:r w:rsidRPr="009E3D93">
        <w:rPr>
          <w:rFonts w:ascii="Times New Roman" w:hAnsi="Times New Roman" w:cs="Times New Roman"/>
          <w:sz w:val="28"/>
          <w:szCs w:val="28"/>
        </w:rPr>
        <w:t xml:space="preserve">– издания рекламно-информационного характера, используемые для информирования читателей;  – базы данных, инсталлируемые на рабочих местах сотрудников в производственных целях и не используемые в обслуживании читателей. </w:t>
      </w:r>
    </w:p>
    <w:p w:rsidR="00177E1C" w:rsidRPr="00CA3310" w:rsidRDefault="00AC3A62" w:rsidP="00F7086F">
      <w:pPr>
        <w:spacing w:after="0"/>
        <w:ind w:firstLine="708"/>
        <w:rPr>
          <w:rFonts w:ascii="Times New Roman" w:hAnsi="Times New Roman" w:cs="Times New Roman"/>
          <w:i/>
          <w:sz w:val="28"/>
          <w:szCs w:val="28"/>
        </w:rPr>
      </w:pPr>
      <w:r w:rsidRPr="00CA3310">
        <w:rPr>
          <w:rFonts w:ascii="Times New Roman" w:hAnsi="Times New Roman" w:cs="Times New Roman"/>
          <w:i/>
          <w:sz w:val="28"/>
          <w:szCs w:val="28"/>
        </w:rPr>
        <w:t xml:space="preserve"> 1.5. </w:t>
      </w:r>
      <w:proofErr w:type="spellStart"/>
      <w:r w:rsidRPr="00CA3310">
        <w:rPr>
          <w:rFonts w:ascii="Times New Roman" w:hAnsi="Times New Roman" w:cs="Times New Roman"/>
          <w:i/>
          <w:sz w:val="28"/>
          <w:szCs w:val="28"/>
        </w:rPr>
        <w:t>Учѐт</w:t>
      </w:r>
      <w:proofErr w:type="spellEnd"/>
      <w:r w:rsidRPr="00CA3310">
        <w:rPr>
          <w:rFonts w:ascii="Times New Roman" w:hAnsi="Times New Roman" w:cs="Times New Roman"/>
          <w:i/>
          <w:sz w:val="28"/>
          <w:szCs w:val="28"/>
        </w:rPr>
        <w:t xml:space="preserve"> документов ведется в регистрах индивидуального и суммарного </w:t>
      </w:r>
      <w:proofErr w:type="spellStart"/>
      <w:r w:rsidRPr="00CA3310">
        <w:rPr>
          <w:rFonts w:ascii="Times New Roman" w:hAnsi="Times New Roman" w:cs="Times New Roman"/>
          <w:i/>
          <w:sz w:val="28"/>
          <w:szCs w:val="28"/>
        </w:rPr>
        <w:t>учѐта</w:t>
      </w:r>
      <w:proofErr w:type="spellEnd"/>
      <w:r w:rsidRPr="00CA3310">
        <w:rPr>
          <w:rFonts w:ascii="Times New Roman" w:hAnsi="Times New Roman" w:cs="Times New Roman"/>
          <w:i/>
          <w:sz w:val="28"/>
          <w:szCs w:val="28"/>
        </w:rPr>
        <w:t xml:space="preserve"> в традиционном и (или) электронном виде.</w:t>
      </w:r>
    </w:p>
    <w:p w:rsidR="00177E1C"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Регистр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 </w:t>
      </w:r>
      <w:proofErr w:type="spellStart"/>
      <w:r w:rsidRPr="009E3D93">
        <w:rPr>
          <w:rFonts w:ascii="Times New Roman" w:hAnsi="Times New Roman" w:cs="Times New Roman"/>
          <w:sz w:val="28"/>
          <w:szCs w:val="28"/>
        </w:rPr>
        <w:t>учѐтно</w:t>
      </w:r>
      <w:proofErr w:type="spellEnd"/>
      <w:r w:rsidRPr="009E3D93">
        <w:rPr>
          <w:rFonts w:ascii="Times New Roman" w:hAnsi="Times New Roman" w:cs="Times New Roman"/>
          <w:sz w:val="28"/>
          <w:szCs w:val="28"/>
        </w:rPr>
        <w:t xml:space="preserve">–регистрационный документ (список, перечень, книга, реестр и т.п.), имеющий правовое значение. Содержит перечень </w:t>
      </w:r>
      <w:r w:rsidRPr="009E3D93">
        <w:rPr>
          <w:rFonts w:ascii="Times New Roman" w:hAnsi="Times New Roman" w:cs="Times New Roman"/>
          <w:sz w:val="28"/>
          <w:szCs w:val="28"/>
        </w:rPr>
        <w:lastRenderedPageBreak/>
        <w:t xml:space="preserve">основных показателей (индикаторов), необходимых для регистрации документов в соответствии с установленными правилами.  </w:t>
      </w:r>
    </w:p>
    <w:p w:rsidR="00177E1C" w:rsidRDefault="00AC3A62" w:rsidP="00F7086F">
      <w:pPr>
        <w:spacing w:after="0"/>
        <w:ind w:firstLine="708"/>
        <w:rPr>
          <w:rFonts w:ascii="Times New Roman" w:hAnsi="Times New Roman" w:cs="Times New Roman"/>
          <w:sz w:val="28"/>
          <w:szCs w:val="28"/>
        </w:rPr>
      </w:pPr>
      <w:proofErr w:type="gramStart"/>
      <w:r w:rsidRPr="009E3D93">
        <w:rPr>
          <w:rFonts w:ascii="Times New Roman" w:hAnsi="Times New Roman" w:cs="Times New Roman"/>
          <w:sz w:val="28"/>
          <w:szCs w:val="28"/>
        </w:rPr>
        <w:t xml:space="preserve">Термин «регистр» введен в правила </w:t>
      </w:r>
      <w:proofErr w:type="spellStart"/>
      <w:r w:rsidRPr="009E3D93">
        <w:rPr>
          <w:rFonts w:ascii="Times New Roman" w:hAnsi="Times New Roman" w:cs="Times New Roman"/>
          <w:sz w:val="28"/>
          <w:szCs w:val="28"/>
        </w:rPr>
        <w:t>внутрибиблиотечного</w:t>
      </w:r>
      <w:proofErr w:type="spellEnd"/>
      <w:r w:rsidRPr="009E3D93">
        <w:rPr>
          <w:rFonts w:ascii="Times New Roman" w:hAnsi="Times New Roman" w:cs="Times New Roman"/>
          <w:sz w:val="28"/>
          <w:szCs w:val="28"/>
        </w:rPr>
        <w:t xml:space="preserve">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библиотечного фонда в целях гармонизации с бухгалтерским </w:t>
      </w:r>
      <w:proofErr w:type="spellStart"/>
      <w:r w:rsidRPr="009E3D93">
        <w:rPr>
          <w:rFonts w:ascii="Times New Roman" w:hAnsi="Times New Roman" w:cs="Times New Roman"/>
          <w:sz w:val="28"/>
          <w:szCs w:val="28"/>
        </w:rPr>
        <w:t>учѐтом</w:t>
      </w:r>
      <w:proofErr w:type="spellEnd"/>
      <w:r w:rsidRPr="009E3D93">
        <w:rPr>
          <w:rFonts w:ascii="Times New Roman" w:hAnsi="Times New Roman" w:cs="Times New Roman"/>
          <w:sz w:val="28"/>
          <w:szCs w:val="28"/>
        </w:rPr>
        <w:t>;</w:t>
      </w:r>
      <w:proofErr w:type="gramEnd"/>
      <w:r w:rsidRPr="009E3D93">
        <w:rPr>
          <w:rFonts w:ascii="Times New Roman" w:hAnsi="Times New Roman" w:cs="Times New Roman"/>
          <w:sz w:val="28"/>
          <w:szCs w:val="28"/>
        </w:rPr>
        <w:t xml:space="preserve"> используется как обобщающий термин для обозначения всех форм индивидуального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библиотечного фонда (инвентарная книга, регистрационная картотека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периодических изданий, </w:t>
      </w:r>
      <w:proofErr w:type="spellStart"/>
      <w:r w:rsidRPr="009E3D93">
        <w:rPr>
          <w:rFonts w:ascii="Times New Roman" w:hAnsi="Times New Roman" w:cs="Times New Roman"/>
          <w:sz w:val="28"/>
          <w:szCs w:val="28"/>
        </w:rPr>
        <w:t>учѐтный</w:t>
      </w:r>
      <w:proofErr w:type="spellEnd"/>
      <w:r w:rsidRPr="009E3D93">
        <w:rPr>
          <w:rFonts w:ascii="Times New Roman" w:hAnsi="Times New Roman" w:cs="Times New Roman"/>
          <w:sz w:val="28"/>
          <w:szCs w:val="28"/>
        </w:rPr>
        <w:t xml:space="preserve"> каталог и другие) и суммарного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библиотечного фонда (книга суммарного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библиотечного фонда, реестр суммарного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электронных сетевых документов и другие).  </w:t>
      </w:r>
    </w:p>
    <w:p w:rsidR="00177E1C" w:rsidRPr="00177E1C" w:rsidRDefault="00AC3A62" w:rsidP="00F7086F">
      <w:pPr>
        <w:spacing w:after="0"/>
        <w:ind w:firstLine="708"/>
        <w:rPr>
          <w:rFonts w:ascii="Times New Roman" w:hAnsi="Times New Roman" w:cs="Times New Roman"/>
          <w:i/>
          <w:sz w:val="28"/>
          <w:szCs w:val="28"/>
        </w:rPr>
      </w:pPr>
      <w:r w:rsidRPr="00177E1C">
        <w:rPr>
          <w:rFonts w:ascii="Times New Roman" w:hAnsi="Times New Roman" w:cs="Times New Roman"/>
          <w:i/>
          <w:sz w:val="28"/>
          <w:szCs w:val="28"/>
        </w:rPr>
        <w:t xml:space="preserve">1.5.1. Регистрами индивидуального </w:t>
      </w:r>
      <w:proofErr w:type="spellStart"/>
      <w:r w:rsidRPr="00177E1C">
        <w:rPr>
          <w:rFonts w:ascii="Times New Roman" w:hAnsi="Times New Roman" w:cs="Times New Roman"/>
          <w:i/>
          <w:sz w:val="28"/>
          <w:szCs w:val="28"/>
        </w:rPr>
        <w:t>учѐта</w:t>
      </w:r>
      <w:proofErr w:type="spellEnd"/>
      <w:r w:rsidRPr="00177E1C">
        <w:rPr>
          <w:rFonts w:ascii="Times New Roman" w:hAnsi="Times New Roman" w:cs="Times New Roman"/>
          <w:i/>
          <w:sz w:val="28"/>
          <w:szCs w:val="28"/>
        </w:rPr>
        <w:t xml:space="preserve"> документов являются: регистрационная книга, карточка регистрации на определенный вид документа для газет, журналов, других видов документов. Допускается также регистрами </w:t>
      </w:r>
      <w:proofErr w:type="gramStart"/>
      <w:r w:rsidRPr="00177E1C">
        <w:rPr>
          <w:rFonts w:ascii="Times New Roman" w:hAnsi="Times New Roman" w:cs="Times New Roman"/>
          <w:i/>
          <w:sz w:val="28"/>
          <w:szCs w:val="28"/>
        </w:rPr>
        <w:t>индивидуального</w:t>
      </w:r>
      <w:proofErr w:type="gramEnd"/>
      <w:r w:rsidRPr="00177E1C">
        <w:rPr>
          <w:rFonts w:ascii="Times New Roman" w:hAnsi="Times New Roman" w:cs="Times New Roman"/>
          <w:i/>
          <w:sz w:val="28"/>
          <w:szCs w:val="28"/>
        </w:rPr>
        <w:t xml:space="preserve"> </w:t>
      </w:r>
      <w:proofErr w:type="spellStart"/>
      <w:r w:rsidRPr="00177E1C">
        <w:rPr>
          <w:rFonts w:ascii="Times New Roman" w:hAnsi="Times New Roman" w:cs="Times New Roman"/>
          <w:i/>
          <w:sz w:val="28"/>
          <w:szCs w:val="28"/>
        </w:rPr>
        <w:t>учѐта</w:t>
      </w:r>
      <w:proofErr w:type="spellEnd"/>
      <w:r w:rsidRPr="00177E1C">
        <w:rPr>
          <w:rFonts w:ascii="Times New Roman" w:hAnsi="Times New Roman" w:cs="Times New Roman"/>
          <w:i/>
          <w:sz w:val="28"/>
          <w:szCs w:val="28"/>
        </w:rPr>
        <w:t xml:space="preserve"> считать топографическую опись (каталог), </w:t>
      </w:r>
      <w:proofErr w:type="spellStart"/>
      <w:r w:rsidRPr="00177E1C">
        <w:rPr>
          <w:rFonts w:ascii="Times New Roman" w:hAnsi="Times New Roman" w:cs="Times New Roman"/>
          <w:i/>
          <w:sz w:val="28"/>
          <w:szCs w:val="28"/>
        </w:rPr>
        <w:t>учѐтный</w:t>
      </w:r>
      <w:proofErr w:type="spellEnd"/>
      <w:r w:rsidRPr="00177E1C">
        <w:rPr>
          <w:rFonts w:ascii="Times New Roman" w:hAnsi="Times New Roman" w:cs="Times New Roman"/>
          <w:i/>
          <w:sz w:val="28"/>
          <w:szCs w:val="28"/>
        </w:rPr>
        <w:t xml:space="preserve"> каталог, </w:t>
      </w:r>
      <w:proofErr w:type="spellStart"/>
      <w:r w:rsidRPr="00177E1C">
        <w:rPr>
          <w:rFonts w:ascii="Times New Roman" w:hAnsi="Times New Roman" w:cs="Times New Roman"/>
          <w:i/>
          <w:sz w:val="28"/>
          <w:szCs w:val="28"/>
        </w:rPr>
        <w:t>учѐтный</w:t>
      </w:r>
      <w:proofErr w:type="spellEnd"/>
      <w:r w:rsidRPr="00177E1C">
        <w:rPr>
          <w:rFonts w:ascii="Times New Roman" w:hAnsi="Times New Roman" w:cs="Times New Roman"/>
          <w:i/>
          <w:sz w:val="28"/>
          <w:szCs w:val="28"/>
        </w:rPr>
        <w:t xml:space="preserve"> файл с выходными формами, формируемыми в порядке инвентарных или иных идентификационных номеров документов. </w:t>
      </w:r>
    </w:p>
    <w:p w:rsidR="00177E1C" w:rsidRPr="00177E1C" w:rsidRDefault="00AC3A62" w:rsidP="00F7086F">
      <w:pPr>
        <w:spacing w:after="0"/>
        <w:ind w:firstLine="708"/>
        <w:rPr>
          <w:rFonts w:ascii="Times New Roman" w:hAnsi="Times New Roman" w:cs="Times New Roman"/>
          <w:i/>
          <w:sz w:val="28"/>
          <w:szCs w:val="28"/>
        </w:rPr>
      </w:pPr>
      <w:r w:rsidRPr="00177E1C">
        <w:rPr>
          <w:rFonts w:ascii="Times New Roman" w:hAnsi="Times New Roman" w:cs="Times New Roman"/>
          <w:i/>
          <w:sz w:val="28"/>
          <w:szCs w:val="28"/>
        </w:rPr>
        <w:t xml:space="preserve">Регистры индивидуального </w:t>
      </w:r>
      <w:proofErr w:type="spellStart"/>
      <w:r w:rsidRPr="00177E1C">
        <w:rPr>
          <w:rFonts w:ascii="Times New Roman" w:hAnsi="Times New Roman" w:cs="Times New Roman"/>
          <w:i/>
          <w:sz w:val="28"/>
          <w:szCs w:val="28"/>
        </w:rPr>
        <w:t>учѐта</w:t>
      </w:r>
      <w:proofErr w:type="spellEnd"/>
      <w:r w:rsidRPr="00177E1C">
        <w:rPr>
          <w:rFonts w:ascii="Times New Roman" w:hAnsi="Times New Roman" w:cs="Times New Roman"/>
          <w:i/>
          <w:sz w:val="28"/>
          <w:szCs w:val="28"/>
        </w:rPr>
        <w:t xml:space="preserve"> документов библиотечного фонда содержат реквизиты, идентифицирующие каждый документ с указанием сведений о поступлении документа и о его выбытии из библиотечного фонда. </w:t>
      </w:r>
    </w:p>
    <w:p w:rsidR="00177E1C"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Инвентарная книга, которая традиционно </w:t>
      </w:r>
      <w:proofErr w:type="spellStart"/>
      <w:r w:rsidRPr="009E3D93">
        <w:rPr>
          <w:rFonts w:ascii="Times New Roman" w:hAnsi="Times New Roman" w:cs="Times New Roman"/>
          <w:sz w:val="28"/>
          <w:szCs w:val="28"/>
        </w:rPr>
        <w:t>ведѐтся</w:t>
      </w:r>
      <w:proofErr w:type="spellEnd"/>
      <w:r w:rsidRPr="009E3D93">
        <w:rPr>
          <w:rFonts w:ascii="Times New Roman" w:hAnsi="Times New Roman" w:cs="Times New Roman"/>
          <w:sz w:val="28"/>
          <w:szCs w:val="28"/>
        </w:rPr>
        <w:t xml:space="preserve"> в библиотеках, остается основным видом регистра индивидуального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При необходимости для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отдельных специфических фондов (например, микрофильмов, аудиовизуальных документов и т.п.) могут использоваться иные формы регистрационных книг, организованных в порядке регистрационных номеров документов.  </w:t>
      </w:r>
    </w:p>
    <w:p w:rsidR="00177E1C"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Примерные формы регистров </w:t>
      </w:r>
      <w:proofErr w:type="gramStart"/>
      <w:r w:rsidRPr="009E3D93">
        <w:rPr>
          <w:rFonts w:ascii="Times New Roman" w:hAnsi="Times New Roman" w:cs="Times New Roman"/>
          <w:sz w:val="28"/>
          <w:szCs w:val="28"/>
        </w:rPr>
        <w:t>индивидуального</w:t>
      </w:r>
      <w:proofErr w:type="gramEnd"/>
      <w:r w:rsidRPr="009E3D93">
        <w:rPr>
          <w:rFonts w:ascii="Times New Roman" w:hAnsi="Times New Roman" w:cs="Times New Roman"/>
          <w:sz w:val="28"/>
          <w:szCs w:val="28"/>
        </w:rPr>
        <w:t xml:space="preserve">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представлены в приложениях: Приложение 1 (Инвентарная книга), Приложение 2 (Карточка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журналов), Приложение 3 (Реестр </w:t>
      </w:r>
      <w:proofErr w:type="gramStart"/>
      <w:r w:rsidRPr="009E3D93">
        <w:rPr>
          <w:rFonts w:ascii="Times New Roman" w:hAnsi="Times New Roman" w:cs="Times New Roman"/>
          <w:sz w:val="28"/>
          <w:szCs w:val="28"/>
        </w:rPr>
        <w:t>индивидуального</w:t>
      </w:r>
      <w:proofErr w:type="gramEnd"/>
      <w:r w:rsidRPr="009E3D93">
        <w:rPr>
          <w:rFonts w:ascii="Times New Roman" w:hAnsi="Times New Roman" w:cs="Times New Roman"/>
          <w:sz w:val="28"/>
          <w:szCs w:val="28"/>
        </w:rPr>
        <w:t xml:space="preserve">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сетевых </w:t>
      </w:r>
      <w:proofErr w:type="spellStart"/>
      <w:r w:rsidRPr="009E3D93">
        <w:rPr>
          <w:rFonts w:ascii="Times New Roman" w:hAnsi="Times New Roman" w:cs="Times New Roman"/>
          <w:sz w:val="28"/>
          <w:szCs w:val="28"/>
        </w:rPr>
        <w:t>удалѐнных</w:t>
      </w:r>
      <w:proofErr w:type="spellEnd"/>
      <w:r w:rsidRPr="009E3D93">
        <w:rPr>
          <w:rFonts w:ascii="Times New Roman" w:hAnsi="Times New Roman" w:cs="Times New Roman"/>
          <w:sz w:val="28"/>
          <w:szCs w:val="28"/>
        </w:rPr>
        <w:t xml:space="preserve"> документов).  </w:t>
      </w:r>
    </w:p>
    <w:p w:rsidR="00177E1C" w:rsidRPr="00177E1C" w:rsidRDefault="00AC3A62" w:rsidP="00F7086F">
      <w:pPr>
        <w:spacing w:after="0"/>
        <w:ind w:firstLine="708"/>
        <w:rPr>
          <w:rFonts w:ascii="Times New Roman" w:hAnsi="Times New Roman" w:cs="Times New Roman"/>
          <w:i/>
          <w:sz w:val="28"/>
          <w:szCs w:val="28"/>
        </w:rPr>
      </w:pPr>
      <w:r w:rsidRPr="00177E1C">
        <w:rPr>
          <w:rFonts w:ascii="Times New Roman" w:hAnsi="Times New Roman" w:cs="Times New Roman"/>
          <w:i/>
          <w:sz w:val="28"/>
          <w:szCs w:val="28"/>
        </w:rPr>
        <w:t xml:space="preserve">1.5.2. Регистрами суммарного </w:t>
      </w:r>
      <w:proofErr w:type="spellStart"/>
      <w:r w:rsidRPr="00177E1C">
        <w:rPr>
          <w:rFonts w:ascii="Times New Roman" w:hAnsi="Times New Roman" w:cs="Times New Roman"/>
          <w:i/>
          <w:sz w:val="28"/>
          <w:szCs w:val="28"/>
        </w:rPr>
        <w:t>учѐта</w:t>
      </w:r>
      <w:proofErr w:type="spellEnd"/>
      <w:r w:rsidRPr="00177E1C">
        <w:rPr>
          <w:rFonts w:ascii="Times New Roman" w:hAnsi="Times New Roman" w:cs="Times New Roman"/>
          <w:i/>
          <w:sz w:val="28"/>
          <w:szCs w:val="28"/>
        </w:rPr>
        <w:t xml:space="preserve"> документов являются: книга суммарного </w:t>
      </w:r>
      <w:proofErr w:type="spellStart"/>
      <w:r w:rsidRPr="00177E1C">
        <w:rPr>
          <w:rFonts w:ascii="Times New Roman" w:hAnsi="Times New Roman" w:cs="Times New Roman"/>
          <w:i/>
          <w:sz w:val="28"/>
          <w:szCs w:val="28"/>
        </w:rPr>
        <w:t>учѐта</w:t>
      </w:r>
      <w:proofErr w:type="spellEnd"/>
      <w:r w:rsidRPr="00177E1C">
        <w:rPr>
          <w:rFonts w:ascii="Times New Roman" w:hAnsi="Times New Roman" w:cs="Times New Roman"/>
          <w:i/>
          <w:sz w:val="28"/>
          <w:szCs w:val="28"/>
        </w:rPr>
        <w:t xml:space="preserve"> библиотечного фонда, листы суммарного </w:t>
      </w:r>
      <w:proofErr w:type="spellStart"/>
      <w:r w:rsidRPr="00177E1C">
        <w:rPr>
          <w:rFonts w:ascii="Times New Roman" w:hAnsi="Times New Roman" w:cs="Times New Roman"/>
          <w:i/>
          <w:sz w:val="28"/>
          <w:szCs w:val="28"/>
        </w:rPr>
        <w:t>учѐта</w:t>
      </w:r>
      <w:proofErr w:type="spellEnd"/>
      <w:r w:rsidRPr="00177E1C">
        <w:rPr>
          <w:rFonts w:ascii="Times New Roman" w:hAnsi="Times New Roman" w:cs="Times New Roman"/>
          <w:i/>
          <w:sz w:val="28"/>
          <w:szCs w:val="28"/>
        </w:rPr>
        <w:t xml:space="preserve"> библиотечного фонда, журнал. Допускаются различные модификации книги </w:t>
      </w:r>
      <w:proofErr w:type="gramStart"/>
      <w:r w:rsidRPr="00177E1C">
        <w:rPr>
          <w:rFonts w:ascii="Times New Roman" w:hAnsi="Times New Roman" w:cs="Times New Roman"/>
          <w:i/>
          <w:sz w:val="28"/>
          <w:szCs w:val="28"/>
        </w:rPr>
        <w:t>суммарного</w:t>
      </w:r>
      <w:proofErr w:type="gramEnd"/>
      <w:r w:rsidRPr="00177E1C">
        <w:rPr>
          <w:rFonts w:ascii="Times New Roman" w:hAnsi="Times New Roman" w:cs="Times New Roman"/>
          <w:i/>
          <w:sz w:val="28"/>
          <w:szCs w:val="28"/>
        </w:rPr>
        <w:t xml:space="preserve"> </w:t>
      </w:r>
      <w:proofErr w:type="spellStart"/>
      <w:r w:rsidRPr="00177E1C">
        <w:rPr>
          <w:rFonts w:ascii="Times New Roman" w:hAnsi="Times New Roman" w:cs="Times New Roman"/>
          <w:i/>
          <w:sz w:val="28"/>
          <w:szCs w:val="28"/>
        </w:rPr>
        <w:t>учѐта</w:t>
      </w:r>
      <w:proofErr w:type="spellEnd"/>
      <w:r w:rsidRPr="00177E1C">
        <w:rPr>
          <w:rFonts w:ascii="Times New Roman" w:hAnsi="Times New Roman" w:cs="Times New Roman"/>
          <w:i/>
          <w:sz w:val="28"/>
          <w:szCs w:val="28"/>
        </w:rPr>
        <w:t xml:space="preserve">. Независимо от вида </w:t>
      </w:r>
      <w:proofErr w:type="spellStart"/>
      <w:r w:rsidRPr="00177E1C">
        <w:rPr>
          <w:rFonts w:ascii="Times New Roman" w:hAnsi="Times New Roman" w:cs="Times New Roman"/>
          <w:i/>
          <w:sz w:val="28"/>
          <w:szCs w:val="28"/>
        </w:rPr>
        <w:t>учѐтного</w:t>
      </w:r>
      <w:proofErr w:type="spellEnd"/>
      <w:r w:rsidRPr="00177E1C">
        <w:rPr>
          <w:rFonts w:ascii="Times New Roman" w:hAnsi="Times New Roman" w:cs="Times New Roman"/>
          <w:i/>
          <w:sz w:val="28"/>
          <w:szCs w:val="28"/>
        </w:rPr>
        <w:t xml:space="preserve"> документа регистры суммарного </w:t>
      </w:r>
      <w:proofErr w:type="spellStart"/>
      <w:r w:rsidRPr="00177E1C">
        <w:rPr>
          <w:rFonts w:ascii="Times New Roman" w:hAnsi="Times New Roman" w:cs="Times New Roman"/>
          <w:i/>
          <w:sz w:val="28"/>
          <w:szCs w:val="28"/>
        </w:rPr>
        <w:t>учѐта</w:t>
      </w:r>
      <w:proofErr w:type="spellEnd"/>
      <w:r w:rsidRPr="00177E1C">
        <w:rPr>
          <w:rFonts w:ascii="Times New Roman" w:hAnsi="Times New Roman" w:cs="Times New Roman"/>
          <w:i/>
          <w:sz w:val="28"/>
          <w:szCs w:val="28"/>
        </w:rPr>
        <w:t xml:space="preserve"> содержат три взаимосвязанные части:  </w:t>
      </w:r>
    </w:p>
    <w:p w:rsidR="00177E1C" w:rsidRPr="00177E1C" w:rsidRDefault="00AC3A62" w:rsidP="00F7086F">
      <w:pPr>
        <w:spacing w:after="0"/>
        <w:ind w:firstLine="708"/>
        <w:rPr>
          <w:rFonts w:ascii="Times New Roman" w:hAnsi="Times New Roman" w:cs="Times New Roman"/>
          <w:i/>
          <w:sz w:val="28"/>
          <w:szCs w:val="28"/>
        </w:rPr>
      </w:pPr>
      <w:r w:rsidRPr="00177E1C">
        <w:rPr>
          <w:rFonts w:ascii="Times New Roman" w:hAnsi="Times New Roman" w:cs="Times New Roman"/>
          <w:i/>
          <w:sz w:val="28"/>
          <w:szCs w:val="28"/>
        </w:rPr>
        <w:t xml:space="preserve">"Поступление документов в библиотечный фонд",  </w:t>
      </w:r>
    </w:p>
    <w:p w:rsidR="00177E1C" w:rsidRPr="00177E1C" w:rsidRDefault="00AC3A62" w:rsidP="00F7086F">
      <w:pPr>
        <w:spacing w:after="0"/>
        <w:ind w:firstLine="708"/>
        <w:rPr>
          <w:rFonts w:ascii="Times New Roman" w:hAnsi="Times New Roman" w:cs="Times New Roman"/>
          <w:i/>
          <w:sz w:val="28"/>
          <w:szCs w:val="28"/>
        </w:rPr>
      </w:pPr>
      <w:r w:rsidRPr="00177E1C">
        <w:rPr>
          <w:rFonts w:ascii="Times New Roman" w:hAnsi="Times New Roman" w:cs="Times New Roman"/>
          <w:i/>
          <w:sz w:val="28"/>
          <w:szCs w:val="28"/>
        </w:rPr>
        <w:t xml:space="preserve">"Выбытие документов из библиотечного фонда",  </w:t>
      </w:r>
    </w:p>
    <w:p w:rsidR="00AC3A62" w:rsidRPr="00177E1C" w:rsidRDefault="00AC3A62" w:rsidP="00F7086F">
      <w:pPr>
        <w:spacing w:after="0"/>
        <w:ind w:firstLine="708"/>
        <w:rPr>
          <w:rFonts w:ascii="Times New Roman" w:hAnsi="Times New Roman" w:cs="Times New Roman"/>
          <w:i/>
          <w:sz w:val="28"/>
          <w:szCs w:val="28"/>
        </w:rPr>
      </w:pPr>
      <w:r w:rsidRPr="00177E1C">
        <w:rPr>
          <w:rFonts w:ascii="Times New Roman" w:hAnsi="Times New Roman" w:cs="Times New Roman"/>
          <w:i/>
          <w:sz w:val="28"/>
          <w:szCs w:val="28"/>
        </w:rPr>
        <w:lastRenderedPageBreak/>
        <w:t xml:space="preserve">"Итоги движения библиотечного фонда: итоговые данные на конец отчетного периода".  </w:t>
      </w:r>
    </w:p>
    <w:p w:rsidR="00177E1C" w:rsidRPr="00177E1C" w:rsidRDefault="00AC3A62" w:rsidP="00F7086F">
      <w:pPr>
        <w:spacing w:after="0"/>
        <w:ind w:firstLine="708"/>
        <w:rPr>
          <w:rFonts w:ascii="Times New Roman" w:hAnsi="Times New Roman" w:cs="Times New Roman"/>
          <w:i/>
          <w:sz w:val="28"/>
          <w:szCs w:val="28"/>
        </w:rPr>
      </w:pPr>
      <w:r w:rsidRPr="00177E1C">
        <w:rPr>
          <w:rFonts w:ascii="Times New Roman" w:hAnsi="Times New Roman" w:cs="Times New Roman"/>
          <w:i/>
          <w:sz w:val="28"/>
          <w:szCs w:val="28"/>
        </w:rPr>
        <w:t xml:space="preserve">Обобщенные данные отражаются в каждой части регистра суммарного </w:t>
      </w:r>
      <w:proofErr w:type="spellStart"/>
      <w:r w:rsidRPr="00177E1C">
        <w:rPr>
          <w:rFonts w:ascii="Times New Roman" w:hAnsi="Times New Roman" w:cs="Times New Roman"/>
          <w:i/>
          <w:sz w:val="28"/>
          <w:szCs w:val="28"/>
        </w:rPr>
        <w:t>учѐта</w:t>
      </w:r>
      <w:proofErr w:type="spellEnd"/>
      <w:r w:rsidRPr="00177E1C">
        <w:rPr>
          <w:rFonts w:ascii="Times New Roman" w:hAnsi="Times New Roman" w:cs="Times New Roman"/>
          <w:i/>
          <w:sz w:val="28"/>
          <w:szCs w:val="28"/>
        </w:rPr>
        <w:t xml:space="preserve">. В электронной системе </w:t>
      </w:r>
      <w:proofErr w:type="spellStart"/>
      <w:r w:rsidRPr="00177E1C">
        <w:rPr>
          <w:rFonts w:ascii="Times New Roman" w:hAnsi="Times New Roman" w:cs="Times New Roman"/>
          <w:i/>
          <w:sz w:val="28"/>
          <w:szCs w:val="28"/>
        </w:rPr>
        <w:t>учѐта</w:t>
      </w:r>
      <w:proofErr w:type="spellEnd"/>
      <w:r w:rsidRPr="00177E1C">
        <w:rPr>
          <w:rFonts w:ascii="Times New Roman" w:hAnsi="Times New Roman" w:cs="Times New Roman"/>
          <w:i/>
          <w:sz w:val="28"/>
          <w:szCs w:val="28"/>
        </w:rPr>
        <w:t xml:space="preserve"> эти части интегрируются в единый </w:t>
      </w:r>
      <w:proofErr w:type="spellStart"/>
      <w:r w:rsidRPr="00177E1C">
        <w:rPr>
          <w:rFonts w:ascii="Times New Roman" w:hAnsi="Times New Roman" w:cs="Times New Roman"/>
          <w:i/>
          <w:sz w:val="28"/>
          <w:szCs w:val="28"/>
        </w:rPr>
        <w:t>учѐтный</w:t>
      </w:r>
      <w:proofErr w:type="spellEnd"/>
      <w:r w:rsidRPr="00177E1C">
        <w:rPr>
          <w:rFonts w:ascii="Times New Roman" w:hAnsi="Times New Roman" w:cs="Times New Roman"/>
          <w:i/>
          <w:sz w:val="28"/>
          <w:szCs w:val="28"/>
        </w:rPr>
        <w:t xml:space="preserve"> файл.  </w:t>
      </w:r>
    </w:p>
    <w:p w:rsidR="00CA3310"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При комплектовании электронных сетевых документов рекомендуется ведение регистров суммарного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раздельно: для документов на материальных (физических) носителях (с возможным разделением на источники поступления или на виды поступающих изданий) и для электронных сетевых документов. </w:t>
      </w:r>
      <w:proofErr w:type="gramStart"/>
      <w:r w:rsidRPr="009E3D93">
        <w:rPr>
          <w:rFonts w:ascii="Times New Roman" w:hAnsi="Times New Roman" w:cs="Times New Roman"/>
          <w:sz w:val="28"/>
          <w:szCs w:val="28"/>
        </w:rPr>
        <w:t>Последние</w:t>
      </w:r>
      <w:proofErr w:type="gramEnd"/>
      <w:r w:rsidRPr="009E3D93">
        <w:rPr>
          <w:rFonts w:ascii="Times New Roman" w:hAnsi="Times New Roman" w:cs="Times New Roman"/>
          <w:sz w:val="28"/>
          <w:szCs w:val="28"/>
        </w:rPr>
        <w:t xml:space="preserve"> могут учитываться в одном регистре (например, реестр или книга суммарного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сетевых электронных документов) или в отдельных регистрах (реестрах или книгах суммарного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для инсталлированных, сетевых локальных документов, сетевых удаленных документов).  </w:t>
      </w:r>
    </w:p>
    <w:p w:rsidR="00CA3310"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Примерные формы регистров </w:t>
      </w:r>
      <w:proofErr w:type="gramStart"/>
      <w:r w:rsidRPr="009E3D93">
        <w:rPr>
          <w:rFonts w:ascii="Times New Roman" w:hAnsi="Times New Roman" w:cs="Times New Roman"/>
          <w:sz w:val="28"/>
          <w:szCs w:val="28"/>
        </w:rPr>
        <w:t>суммарного</w:t>
      </w:r>
      <w:proofErr w:type="gramEnd"/>
      <w:r w:rsidRPr="009E3D93">
        <w:rPr>
          <w:rFonts w:ascii="Times New Roman" w:hAnsi="Times New Roman" w:cs="Times New Roman"/>
          <w:sz w:val="28"/>
          <w:szCs w:val="28"/>
        </w:rPr>
        <w:t xml:space="preserve">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представлены в приложениях: Приложение 4 (Книга суммарного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документов на физических носителях), Приложение 5 (Реестр суммарного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инсталлированных документов), Приложение 6 (Реестр суммарного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сетевых локальных документов), Приложение 7 (Реестр суммарного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сетевых удаленных документов).  </w:t>
      </w:r>
    </w:p>
    <w:p w:rsidR="00CA3310" w:rsidRPr="00CA3310" w:rsidRDefault="00AC3A62" w:rsidP="00F7086F">
      <w:pPr>
        <w:spacing w:after="0"/>
        <w:ind w:firstLine="708"/>
        <w:rPr>
          <w:rFonts w:ascii="Times New Roman" w:hAnsi="Times New Roman" w:cs="Times New Roman"/>
          <w:i/>
          <w:sz w:val="28"/>
          <w:szCs w:val="28"/>
        </w:rPr>
      </w:pPr>
      <w:r w:rsidRPr="00CA3310">
        <w:rPr>
          <w:rFonts w:ascii="Times New Roman" w:hAnsi="Times New Roman" w:cs="Times New Roman"/>
          <w:i/>
          <w:sz w:val="28"/>
          <w:szCs w:val="28"/>
        </w:rPr>
        <w:t xml:space="preserve">1.6. </w:t>
      </w:r>
      <w:proofErr w:type="gramStart"/>
      <w:r w:rsidRPr="00CA3310">
        <w:rPr>
          <w:rFonts w:ascii="Times New Roman" w:hAnsi="Times New Roman" w:cs="Times New Roman"/>
          <w:i/>
          <w:sz w:val="28"/>
          <w:szCs w:val="28"/>
        </w:rPr>
        <w:t>Суммарный</w:t>
      </w:r>
      <w:proofErr w:type="gramEnd"/>
      <w:r w:rsidRPr="00CA3310">
        <w:rPr>
          <w:rFonts w:ascii="Times New Roman" w:hAnsi="Times New Roman" w:cs="Times New Roman"/>
          <w:i/>
          <w:sz w:val="28"/>
          <w:szCs w:val="28"/>
        </w:rPr>
        <w:t xml:space="preserve"> и индивидуальный </w:t>
      </w:r>
      <w:proofErr w:type="spellStart"/>
      <w:r w:rsidRPr="00CA3310">
        <w:rPr>
          <w:rFonts w:ascii="Times New Roman" w:hAnsi="Times New Roman" w:cs="Times New Roman"/>
          <w:i/>
          <w:sz w:val="28"/>
          <w:szCs w:val="28"/>
        </w:rPr>
        <w:t>учѐт</w:t>
      </w:r>
      <w:proofErr w:type="spellEnd"/>
      <w:r w:rsidRPr="00CA3310">
        <w:rPr>
          <w:rFonts w:ascii="Times New Roman" w:hAnsi="Times New Roman" w:cs="Times New Roman"/>
          <w:i/>
          <w:sz w:val="28"/>
          <w:szCs w:val="28"/>
        </w:rPr>
        <w:t xml:space="preserve"> фонда ведется структурными подразделениями библиотеки, в ведении которых находится комплектование фонда, а также подразделениями, обеспечивающими хранение и использование закрепленных за ними частей общего фонда библиотеки.  </w:t>
      </w:r>
    </w:p>
    <w:p w:rsidR="00CA3310"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В библиотеках со сложной системой фондов необходимо сочетание </w:t>
      </w:r>
      <w:proofErr w:type="spellStart"/>
      <w:r w:rsidRPr="009E3D93">
        <w:rPr>
          <w:rFonts w:ascii="Times New Roman" w:hAnsi="Times New Roman" w:cs="Times New Roman"/>
          <w:sz w:val="28"/>
          <w:szCs w:val="28"/>
        </w:rPr>
        <w:t>учѐтных</w:t>
      </w:r>
      <w:proofErr w:type="spellEnd"/>
      <w:r w:rsidRPr="009E3D93">
        <w:rPr>
          <w:rFonts w:ascii="Times New Roman" w:hAnsi="Times New Roman" w:cs="Times New Roman"/>
          <w:sz w:val="28"/>
          <w:szCs w:val="28"/>
        </w:rPr>
        <w:t xml:space="preserve"> форм на </w:t>
      </w:r>
      <w:proofErr w:type="spellStart"/>
      <w:r w:rsidRPr="009E3D93">
        <w:rPr>
          <w:rFonts w:ascii="Times New Roman" w:hAnsi="Times New Roman" w:cs="Times New Roman"/>
          <w:sz w:val="28"/>
          <w:szCs w:val="28"/>
        </w:rPr>
        <w:t>общебиблиотечном</w:t>
      </w:r>
      <w:proofErr w:type="spellEnd"/>
      <w:r w:rsidRPr="009E3D93">
        <w:rPr>
          <w:rFonts w:ascii="Times New Roman" w:hAnsi="Times New Roman" w:cs="Times New Roman"/>
          <w:sz w:val="28"/>
          <w:szCs w:val="28"/>
        </w:rPr>
        <w:t xml:space="preserve"> и </w:t>
      </w:r>
      <w:proofErr w:type="gramStart"/>
      <w:r w:rsidRPr="009E3D93">
        <w:rPr>
          <w:rFonts w:ascii="Times New Roman" w:hAnsi="Times New Roman" w:cs="Times New Roman"/>
          <w:sz w:val="28"/>
          <w:szCs w:val="28"/>
        </w:rPr>
        <w:t>локальном</w:t>
      </w:r>
      <w:proofErr w:type="gramEnd"/>
      <w:r w:rsidRPr="009E3D93">
        <w:rPr>
          <w:rFonts w:ascii="Times New Roman" w:hAnsi="Times New Roman" w:cs="Times New Roman"/>
          <w:sz w:val="28"/>
          <w:szCs w:val="28"/>
        </w:rPr>
        <w:t xml:space="preserve"> уровнях. Например, на </w:t>
      </w:r>
      <w:proofErr w:type="spellStart"/>
      <w:r w:rsidRPr="009E3D93">
        <w:rPr>
          <w:rFonts w:ascii="Times New Roman" w:hAnsi="Times New Roman" w:cs="Times New Roman"/>
          <w:sz w:val="28"/>
          <w:szCs w:val="28"/>
        </w:rPr>
        <w:t>общебиблиотечном</w:t>
      </w:r>
      <w:proofErr w:type="spellEnd"/>
      <w:r w:rsidRPr="009E3D93">
        <w:rPr>
          <w:rFonts w:ascii="Times New Roman" w:hAnsi="Times New Roman" w:cs="Times New Roman"/>
          <w:sz w:val="28"/>
          <w:szCs w:val="28"/>
        </w:rPr>
        <w:t xml:space="preserve"> уровне отдел комплектования ведет инвентарную книгу на все поступления, </w:t>
      </w:r>
      <w:proofErr w:type="spellStart"/>
      <w:r w:rsidRPr="009E3D93">
        <w:rPr>
          <w:rFonts w:ascii="Times New Roman" w:hAnsi="Times New Roman" w:cs="Times New Roman"/>
          <w:sz w:val="28"/>
          <w:szCs w:val="28"/>
        </w:rPr>
        <w:t>учѐтный</w:t>
      </w:r>
      <w:proofErr w:type="spellEnd"/>
      <w:r w:rsidRPr="009E3D93">
        <w:rPr>
          <w:rFonts w:ascii="Times New Roman" w:hAnsi="Times New Roman" w:cs="Times New Roman"/>
          <w:sz w:val="28"/>
          <w:szCs w:val="28"/>
        </w:rPr>
        <w:t xml:space="preserve"> каталог на поступления периодических изданий, реестр электронных сетевых документов </w:t>
      </w:r>
      <w:proofErr w:type="spellStart"/>
      <w:r w:rsidRPr="009E3D93">
        <w:rPr>
          <w:rFonts w:ascii="Times New Roman" w:hAnsi="Times New Roman" w:cs="Times New Roman"/>
          <w:sz w:val="28"/>
          <w:szCs w:val="28"/>
        </w:rPr>
        <w:t>удалѐнного</w:t>
      </w:r>
      <w:proofErr w:type="spellEnd"/>
      <w:r w:rsidRPr="009E3D93">
        <w:rPr>
          <w:rFonts w:ascii="Times New Roman" w:hAnsi="Times New Roman" w:cs="Times New Roman"/>
          <w:sz w:val="28"/>
          <w:szCs w:val="28"/>
        </w:rPr>
        <w:t xml:space="preserve"> доступа. В отделах-</w:t>
      </w:r>
      <w:proofErr w:type="spellStart"/>
      <w:r w:rsidRPr="009E3D93">
        <w:rPr>
          <w:rFonts w:ascii="Times New Roman" w:hAnsi="Times New Roman" w:cs="Times New Roman"/>
          <w:sz w:val="28"/>
          <w:szCs w:val="28"/>
        </w:rPr>
        <w:t>фондодержателях</w:t>
      </w:r>
      <w:proofErr w:type="spellEnd"/>
      <w:r w:rsidRPr="009E3D93">
        <w:rPr>
          <w:rFonts w:ascii="Times New Roman" w:hAnsi="Times New Roman" w:cs="Times New Roman"/>
          <w:sz w:val="28"/>
          <w:szCs w:val="28"/>
        </w:rPr>
        <w:t xml:space="preserve"> необходим </w:t>
      </w:r>
      <w:proofErr w:type="spellStart"/>
      <w:r w:rsidRPr="009E3D93">
        <w:rPr>
          <w:rFonts w:ascii="Times New Roman" w:hAnsi="Times New Roman" w:cs="Times New Roman"/>
          <w:sz w:val="28"/>
          <w:szCs w:val="28"/>
        </w:rPr>
        <w:t>учѐтный</w:t>
      </w:r>
      <w:proofErr w:type="spellEnd"/>
      <w:r w:rsidRPr="009E3D93">
        <w:rPr>
          <w:rFonts w:ascii="Times New Roman" w:hAnsi="Times New Roman" w:cs="Times New Roman"/>
          <w:sz w:val="28"/>
          <w:szCs w:val="28"/>
        </w:rPr>
        <w:t xml:space="preserve"> документ, максимально способствующий ведению контроля за наличием документов в фонде, </w:t>
      </w:r>
      <w:proofErr w:type="spellStart"/>
      <w:r w:rsidRPr="009E3D93">
        <w:rPr>
          <w:rFonts w:ascii="Times New Roman" w:hAnsi="Times New Roman" w:cs="Times New Roman"/>
          <w:sz w:val="28"/>
          <w:szCs w:val="28"/>
        </w:rPr>
        <w:t>т</w:t>
      </w:r>
      <w:proofErr w:type="gramStart"/>
      <w:r w:rsidRPr="009E3D93">
        <w:rPr>
          <w:rFonts w:ascii="Times New Roman" w:hAnsi="Times New Roman" w:cs="Times New Roman"/>
          <w:sz w:val="28"/>
          <w:szCs w:val="28"/>
        </w:rPr>
        <w:t>.е</w:t>
      </w:r>
      <w:proofErr w:type="spellEnd"/>
      <w:proofErr w:type="gramEnd"/>
      <w:r w:rsidRPr="009E3D93">
        <w:rPr>
          <w:rFonts w:ascii="Times New Roman" w:hAnsi="Times New Roman" w:cs="Times New Roman"/>
          <w:sz w:val="28"/>
          <w:szCs w:val="28"/>
        </w:rPr>
        <w:t xml:space="preserve"> при форматной расстановке – топографический каталог или опись, при алфавитной расстановке – алфавитный каталог; при систематической расстановке – систематический каталог и т.д. </w:t>
      </w:r>
    </w:p>
    <w:p w:rsidR="00CA3310"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Реестры инсталлированных и сетевых локальных документов ведутся подразделениями или ответственными лицами, выделенными в библиотеках, исходя из организационно-технологической целесообразности.</w:t>
      </w:r>
    </w:p>
    <w:p w:rsidR="00CA3310" w:rsidRPr="00CA3310" w:rsidRDefault="00AC3A62" w:rsidP="00F7086F">
      <w:pPr>
        <w:spacing w:after="0"/>
        <w:ind w:firstLine="708"/>
        <w:rPr>
          <w:rFonts w:ascii="Times New Roman" w:hAnsi="Times New Roman" w:cs="Times New Roman"/>
          <w:i/>
          <w:sz w:val="28"/>
          <w:szCs w:val="28"/>
        </w:rPr>
      </w:pPr>
      <w:r w:rsidRPr="00CA3310">
        <w:rPr>
          <w:rFonts w:ascii="Times New Roman" w:hAnsi="Times New Roman" w:cs="Times New Roman"/>
          <w:i/>
          <w:sz w:val="28"/>
          <w:szCs w:val="28"/>
        </w:rPr>
        <w:lastRenderedPageBreak/>
        <w:t xml:space="preserve">  1.7. Статистическая информация о формировании библиотечного фонда по итогам года представляется в Главный информационно-вычислительный центр Минкультуры России.  </w:t>
      </w:r>
    </w:p>
    <w:p w:rsidR="00AC3A62" w:rsidRPr="009E3D93"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Данное положение напрямую относится к федеральным библиотекам, находящимся в ведении Министерства культуры Российской Федерации, центральным библиотекам субъектов Российской Федерации и библиотекам муниципальных образований. Библиотеки других министерств и ведом</w:t>
      </w:r>
      <w:proofErr w:type="gramStart"/>
      <w:r w:rsidRPr="009E3D93">
        <w:rPr>
          <w:rFonts w:ascii="Times New Roman" w:hAnsi="Times New Roman" w:cs="Times New Roman"/>
          <w:sz w:val="28"/>
          <w:szCs w:val="28"/>
        </w:rPr>
        <w:t>ств пр</w:t>
      </w:r>
      <w:proofErr w:type="gramEnd"/>
      <w:r w:rsidRPr="009E3D93">
        <w:rPr>
          <w:rFonts w:ascii="Times New Roman" w:hAnsi="Times New Roman" w:cs="Times New Roman"/>
          <w:sz w:val="28"/>
          <w:szCs w:val="28"/>
        </w:rPr>
        <w:t xml:space="preserve">едставляют статистические данные по состоянию и движению библиотечных фондов в соответствующие отраслевые центры.   </w:t>
      </w:r>
    </w:p>
    <w:p w:rsidR="00AC3A62" w:rsidRPr="00CA3310" w:rsidRDefault="00AC3A62" w:rsidP="00F7086F">
      <w:pPr>
        <w:spacing w:after="0"/>
        <w:rPr>
          <w:rFonts w:ascii="Times New Roman" w:hAnsi="Times New Roman" w:cs="Times New Roman"/>
          <w:b/>
          <w:i/>
          <w:sz w:val="28"/>
          <w:szCs w:val="28"/>
        </w:rPr>
      </w:pPr>
      <w:r w:rsidRPr="00CA3310">
        <w:rPr>
          <w:rFonts w:ascii="Times New Roman" w:hAnsi="Times New Roman" w:cs="Times New Roman"/>
          <w:b/>
          <w:i/>
          <w:sz w:val="28"/>
          <w:szCs w:val="28"/>
        </w:rPr>
        <w:t xml:space="preserve">2. Единицы учёта библиотечного фонда    </w:t>
      </w:r>
    </w:p>
    <w:p w:rsidR="00CA3310" w:rsidRPr="00CA3310" w:rsidRDefault="00AC3A62" w:rsidP="00F7086F">
      <w:pPr>
        <w:spacing w:after="0"/>
        <w:rPr>
          <w:rFonts w:ascii="Times New Roman" w:hAnsi="Times New Roman" w:cs="Times New Roman"/>
          <w:i/>
          <w:sz w:val="28"/>
          <w:szCs w:val="28"/>
        </w:rPr>
      </w:pPr>
      <w:r w:rsidRPr="00CA3310">
        <w:rPr>
          <w:rFonts w:ascii="Times New Roman" w:hAnsi="Times New Roman" w:cs="Times New Roman"/>
          <w:i/>
          <w:sz w:val="28"/>
          <w:szCs w:val="28"/>
        </w:rPr>
        <w:t>2.1. Величина (</w:t>
      </w:r>
      <w:proofErr w:type="spellStart"/>
      <w:r w:rsidRPr="00CA3310">
        <w:rPr>
          <w:rFonts w:ascii="Times New Roman" w:hAnsi="Times New Roman" w:cs="Times New Roman"/>
          <w:i/>
          <w:sz w:val="28"/>
          <w:szCs w:val="28"/>
        </w:rPr>
        <w:t>объѐм</w:t>
      </w:r>
      <w:proofErr w:type="spellEnd"/>
      <w:r w:rsidRPr="00CA3310">
        <w:rPr>
          <w:rFonts w:ascii="Times New Roman" w:hAnsi="Times New Roman" w:cs="Times New Roman"/>
          <w:i/>
          <w:sz w:val="28"/>
          <w:szCs w:val="28"/>
        </w:rPr>
        <w:t xml:space="preserve">) и движение фонда измеряются в унифицированных единицах </w:t>
      </w:r>
      <w:proofErr w:type="spellStart"/>
      <w:r w:rsidRPr="00CA3310">
        <w:rPr>
          <w:rFonts w:ascii="Times New Roman" w:hAnsi="Times New Roman" w:cs="Times New Roman"/>
          <w:i/>
          <w:sz w:val="28"/>
          <w:szCs w:val="28"/>
        </w:rPr>
        <w:t>учѐта</w:t>
      </w:r>
      <w:proofErr w:type="spellEnd"/>
      <w:r w:rsidRPr="00CA3310">
        <w:rPr>
          <w:rFonts w:ascii="Times New Roman" w:hAnsi="Times New Roman" w:cs="Times New Roman"/>
          <w:i/>
          <w:sz w:val="28"/>
          <w:szCs w:val="28"/>
        </w:rPr>
        <w:t xml:space="preserve">. Основными единицами </w:t>
      </w:r>
      <w:proofErr w:type="spellStart"/>
      <w:r w:rsidRPr="00CA3310">
        <w:rPr>
          <w:rFonts w:ascii="Times New Roman" w:hAnsi="Times New Roman" w:cs="Times New Roman"/>
          <w:i/>
          <w:sz w:val="28"/>
          <w:szCs w:val="28"/>
        </w:rPr>
        <w:t>учѐта</w:t>
      </w:r>
      <w:proofErr w:type="spellEnd"/>
      <w:r w:rsidRPr="00CA3310">
        <w:rPr>
          <w:rFonts w:ascii="Times New Roman" w:hAnsi="Times New Roman" w:cs="Times New Roman"/>
          <w:i/>
          <w:sz w:val="28"/>
          <w:szCs w:val="28"/>
        </w:rPr>
        <w:t xml:space="preserve"> документов библиотечного</w:t>
      </w:r>
      <w:r w:rsidRPr="009E3D93">
        <w:rPr>
          <w:rFonts w:ascii="Times New Roman" w:hAnsi="Times New Roman" w:cs="Times New Roman"/>
          <w:sz w:val="28"/>
          <w:szCs w:val="28"/>
        </w:rPr>
        <w:t xml:space="preserve"> </w:t>
      </w:r>
      <w:r w:rsidRPr="00CA3310">
        <w:rPr>
          <w:rFonts w:ascii="Times New Roman" w:hAnsi="Times New Roman" w:cs="Times New Roman"/>
          <w:i/>
          <w:sz w:val="28"/>
          <w:szCs w:val="28"/>
        </w:rPr>
        <w:t xml:space="preserve">фонда являются экземпляр и название, для газет – годовой комплект и название.  </w:t>
      </w:r>
    </w:p>
    <w:p w:rsidR="00CA3310" w:rsidRDefault="00AC3A62" w:rsidP="00F7086F">
      <w:pPr>
        <w:spacing w:after="0"/>
        <w:ind w:firstLine="708"/>
        <w:rPr>
          <w:rFonts w:ascii="Times New Roman" w:hAnsi="Times New Roman" w:cs="Times New Roman"/>
          <w:i/>
          <w:sz w:val="28"/>
          <w:szCs w:val="28"/>
        </w:rPr>
      </w:pPr>
      <w:r w:rsidRPr="00CA3310">
        <w:rPr>
          <w:rFonts w:ascii="Times New Roman" w:hAnsi="Times New Roman" w:cs="Times New Roman"/>
          <w:i/>
          <w:sz w:val="28"/>
          <w:szCs w:val="28"/>
        </w:rPr>
        <w:t xml:space="preserve">Дополнительными единицами </w:t>
      </w:r>
      <w:proofErr w:type="spellStart"/>
      <w:r w:rsidRPr="00CA3310">
        <w:rPr>
          <w:rFonts w:ascii="Times New Roman" w:hAnsi="Times New Roman" w:cs="Times New Roman"/>
          <w:i/>
          <w:sz w:val="28"/>
          <w:szCs w:val="28"/>
        </w:rPr>
        <w:t>учѐта</w:t>
      </w:r>
      <w:proofErr w:type="spellEnd"/>
      <w:r w:rsidRPr="00CA3310">
        <w:rPr>
          <w:rFonts w:ascii="Times New Roman" w:hAnsi="Times New Roman" w:cs="Times New Roman"/>
          <w:i/>
          <w:sz w:val="28"/>
          <w:szCs w:val="28"/>
        </w:rPr>
        <w:t xml:space="preserve"> фонда являются годовой комплект, </w:t>
      </w:r>
      <w:proofErr w:type="spellStart"/>
      <w:r w:rsidRPr="00CA3310">
        <w:rPr>
          <w:rFonts w:ascii="Times New Roman" w:hAnsi="Times New Roman" w:cs="Times New Roman"/>
          <w:i/>
          <w:sz w:val="28"/>
          <w:szCs w:val="28"/>
        </w:rPr>
        <w:t>метрополка</w:t>
      </w:r>
      <w:proofErr w:type="spellEnd"/>
      <w:r w:rsidRPr="00CA3310">
        <w:rPr>
          <w:rFonts w:ascii="Times New Roman" w:hAnsi="Times New Roman" w:cs="Times New Roman"/>
          <w:i/>
          <w:sz w:val="28"/>
          <w:szCs w:val="28"/>
        </w:rPr>
        <w:t xml:space="preserve">, подшивка (переплетная единица); для электронных документов – единица памяти данных. </w:t>
      </w:r>
    </w:p>
    <w:p w:rsidR="00AC3A62" w:rsidRPr="00CA3310" w:rsidRDefault="00AC3A62" w:rsidP="00F7086F">
      <w:pPr>
        <w:spacing w:after="0"/>
        <w:ind w:firstLine="708"/>
        <w:rPr>
          <w:rFonts w:ascii="Times New Roman" w:hAnsi="Times New Roman" w:cs="Times New Roman"/>
          <w:sz w:val="28"/>
          <w:szCs w:val="28"/>
        </w:rPr>
      </w:pPr>
      <w:r w:rsidRPr="00CA3310">
        <w:rPr>
          <w:rFonts w:ascii="Times New Roman" w:hAnsi="Times New Roman" w:cs="Times New Roman"/>
          <w:sz w:val="28"/>
          <w:szCs w:val="28"/>
        </w:rPr>
        <w:t xml:space="preserve">Экземпляр документа – каждая отдельная </w:t>
      </w:r>
      <w:proofErr w:type="spellStart"/>
      <w:r w:rsidRPr="00CA3310">
        <w:rPr>
          <w:rFonts w:ascii="Times New Roman" w:hAnsi="Times New Roman" w:cs="Times New Roman"/>
          <w:sz w:val="28"/>
          <w:szCs w:val="28"/>
        </w:rPr>
        <w:t>учѐтная</w:t>
      </w:r>
      <w:proofErr w:type="spellEnd"/>
      <w:r w:rsidRPr="00CA3310">
        <w:rPr>
          <w:rFonts w:ascii="Times New Roman" w:hAnsi="Times New Roman" w:cs="Times New Roman"/>
          <w:sz w:val="28"/>
          <w:szCs w:val="28"/>
        </w:rPr>
        <w:t xml:space="preserve"> единица документа, включаемая в фонд или выбывающая из него.  </w:t>
      </w:r>
    </w:p>
    <w:p w:rsidR="00CA3310" w:rsidRDefault="00CA3310" w:rsidP="00F7086F">
      <w:pPr>
        <w:spacing w:after="0"/>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00AC3A62" w:rsidRPr="009E3D93">
        <w:rPr>
          <w:rFonts w:ascii="Times New Roman" w:hAnsi="Times New Roman" w:cs="Times New Roman"/>
          <w:sz w:val="28"/>
          <w:szCs w:val="28"/>
        </w:rPr>
        <w:t xml:space="preserve">Под названием понимается единица </w:t>
      </w:r>
      <w:proofErr w:type="spellStart"/>
      <w:r w:rsidR="00AC3A62" w:rsidRPr="009E3D93">
        <w:rPr>
          <w:rFonts w:ascii="Times New Roman" w:hAnsi="Times New Roman" w:cs="Times New Roman"/>
          <w:sz w:val="28"/>
          <w:szCs w:val="28"/>
        </w:rPr>
        <w:t>учѐта</w:t>
      </w:r>
      <w:proofErr w:type="spellEnd"/>
      <w:r w:rsidR="00AC3A62" w:rsidRPr="009E3D93">
        <w:rPr>
          <w:rFonts w:ascii="Times New Roman" w:hAnsi="Times New Roman" w:cs="Times New Roman"/>
          <w:sz w:val="28"/>
          <w:szCs w:val="28"/>
        </w:rPr>
        <w:t xml:space="preserve"> библиотечного фонда, в качестве которой принимается каждое новое или повторное издание, документ, отличающийся от остальных выходными сведениями или элементами издательского оформления. Периодическое издание, вне зависимости от количества выпусков и номеров, рассматривается как одно название.  </w:t>
      </w:r>
    </w:p>
    <w:p w:rsidR="00CA3310"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Годовой комплект – совокупность номеров (выпусков) периодических изданий за год. Для газет является основной единицей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для остальных изданий – дополнительной единицей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w:t>
      </w:r>
    </w:p>
    <w:p w:rsidR="00CA3310"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Подшивка – совокупность номеров периодических изданий, сшитых, переплетенных или скрепленных другими способами в одно целое. Является дополнительной единицей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в том числе для газет.  </w:t>
      </w:r>
    </w:p>
    <w:p w:rsidR="00CA3310"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Метр полки – дополнительная единица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библиотечного фонда, отражающая его </w:t>
      </w:r>
      <w:proofErr w:type="spellStart"/>
      <w:r w:rsidRPr="009E3D93">
        <w:rPr>
          <w:rFonts w:ascii="Times New Roman" w:hAnsi="Times New Roman" w:cs="Times New Roman"/>
          <w:sz w:val="28"/>
          <w:szCs w:val="28"/>
        </w:rPr>
        <w:t>объѐм</w:t>
      </w:r>
      <w:proofErr w:type="spellEnd"/>
      <w:r w:rsidRPr="009E3D93">
        <w:rPr>
          <w:rFonts w:ascii="Times New Roman" w:hAnsi="Times New Roman" w:cs="Times New Roman"/>
          <w:sz w:val="28"/>
          <w:szCs w:val="28"/>
        </w:rPr>
        <w:t xml:space="preserve">, исчисляемая как 1 погонный метр стеллажной полки, занятой документами. Применяется при проектировании библиотечных зданий, при определении перспектив развития фондохранилищ, перемещении фондов в пределах библиотеки.  </w:t>
      </w:r>
    </w:p>
    <w:p w:rsidR="00CA3310"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Единица памяти данных – единица измерения </w:t>
      </w:r>
      <w:proofErr w:type="spellStart"/>
      <w:r w:rsidRPr="009E3D93">
        <w:rPr>
          <w:rFonts w:ascii="Times New Roman" w:hAnsi="Times New Roman" w:cs="Times New Roman"/>
          <w:sz w:val="28"/>
          <w:szCs w:val="28"/>
        </w:rPr>
        <w:t>объѐма</w:t>
      </w:r>
      <w:proofErr w:type="spellEnd"/>
      <w:r w:rsidRPr="009E3D93">
        <w:rPr>
          <w:rFonts w:ascii="Times New Roman" w:hAnsi="Times New Roman" w:cs="Times New Roman"/>
          <w:sz w:val="28"/>
          <w:szCs w:val="28"/>
        </w:rPr>
        <w:t xml:space="preserve"> данных и </w:t>
      </w:r>
      <w:proofErr w:type="spellStart"/>
      <w:r w:rsidRPr="009E3D93">
        <w:rPr>
          <w:rFonts w:ascii="Times New Roman" w:hAnsi="Times New Roman" w:cs="Times New Roman"/>
          <w:sz w:val="28"/>
          <w:szCs w:val="28"/>
        </w:rPr>
        <w:t>ѐмкости</w:t>
      </w:r>
      <w:proofErr w:type="spellEnd"/>
      <w:r w:rsidRPr="009E3D93">
        <w:rPr>
          <w:rFonts w:ascii="Times New Roman" w:hAnsi="Times New Roman" w:cs="Times New Roman"/>
          <w:sz w:val="28"/>
          <w:szCs w:val="28"/>
        </w:rPr>
        <w:t xml:space="preserve"> памяти в байтах, килобайтах и т.д. Является дополнительной единицей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w:t>
      </w:r>
    </w:p>
    <w:p w:rsidR="00CA3310" w:rsidRPr="00CA3310" w:rsidRDefault="00AC3A62" w:rsidP="00F7086F">
      <w:pPr>
        <w:spacing w:after="0"/>
        <w:ind w:firstLine="708"/>
        <w:rPr>
          <w:rFonts w:ascii="Times New Roman" w:hAnsi="Times New Roman" w:cs="Times New Roman"/>
          <w:i/>
          <w:sz w:val="28"/>
          <w:szCs w:val="28"/>
        </w:rPr>
      </w:pPr>
      <w:r w:rsidRPr="00CA3310">
        <w:rPr>
          <w:rFonts w:ascii="Times New Roman" w:hAnsi="Times New Roman" w:cs="Times New Roman"/>
          <w:i/>
          <w:sz w:val="28"/>
          <w:szCs w:val="28"/>
        </w:rPr>
        <w:lastRenderedPageBreak/>
        <w:t xml:space="preserve"> 2.2. Общая величина библиотечного фонда в целом и его подразделов, в том числе сетевых локальных документов и сетевых удаленных документов, учитывается в экземплярах, новые поступления – в экземплярах и названиях. Число годовых комплектов газет приравнивается к числу экземпляров. </w:t>
      </w:r>
    </w:p>
    <w:p w:rsidR="00CA3310" w:rsidRDefault="00AC3A62" w:rsidP="00F7086F">
      <w:pPr>
        <w:spacing w:after="0" w:line="240" w:lineRule="auto"/>
        <w:ind w:firstLine="708"/>
        <w:rPr>
          <w:rFonts w:ascii="Times New Roman" w:hAnsi="Times New Roman" w:cs="Times New Roman"/>
          <w:sz w:val="28"/>
          <w:szCs w:val="28"/>
        </w:rPr>
      </w:pPr>
      <w:r w:rsidRPr="009E3D93">
        <w:rPr>
          <w:rFonts w:ascii="Times New Roman" w:hAnsi="Times New Roman" w:cs="Times New Roman"/>
          <w:sz w:val="28"/>
          <w:szCs w:val="28"/>
        </w:rPr>
        <w:t xml:space="preserve">В Порядке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сохранена обобщающая единица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фонда – «экземпляр» для обозначения унифицированного показателя величины библиотечного фонда, но при этом допускается высокий уровень условности в использовании данного термина. Под показателем «количество экземпляров» суммируются: </w:t>
      </w:r>
    </w:p>
    <w:p w:rsidR="00CA3310" w:rsidRDefault="00AC3A62" w:rsidP="00F7086F">
      <w:pPr>
        <w:spacing w:after="0" w:line="240" w:lineRule="auto"/>
        <w:ind w:firstLine="708"/>
        <w:rPr>
          <w:rFonts w:ascii="Times New Roman" w:hAnsi="Times New Roman" w:cs="Times New Roman"/>
          <w:sz w:val="28"/>
          <w:szCs w:val="28"/>
        </w:rPr>
      </w:pPr>
      <w:r w:rsidRPr="009E3D93">
        <w:rPr>
          <w:rFonts w:ascii="Times New Roman" w:hAnsi="Times New Roman" w:cs="Times New Roman"/>
          <w:sz w:val="28"/>
          <w:szCs w:val="28"/>
        </w:rPr>
        <w:t xml:space="preserve"> – отдельно изданные, имеющие самостоятельное значение единицы печатных изданий (кроме газет); </w:t>
      </w:r>
    </w:p>
    <w:p w:rsidR="00CA3310" w:rsidRDefault="00AC3A62" w:rsidP="00F7086F">
      <w:pPr>
        <w:spacing w:after="0" w:line="240" w:lineRule="auto"/>
        <w:ind w:firstLine="708"/>
        <w:rPr>
          <w:rFonts w:ascii="Times New Roman" w:hAnsi="Times New Roman" w:cs="Times New Roman"/>
          <w:sz w:val="28"/>
          <w:szCs w:val="28"/>
        </w:rPr>
      </w:pPr>
      <w:r w:rsidRPr="009E3D93">
        <w:rPr>
          <w:rFonts w:ascii="Times New Roman" w:hAnsi="Times New Roman" w:cs="Times New Roman"/>
          <w:sz w:val="28"/>
          <w:szCs w:val="28"/>
        </w:rPr>
        <w:t xml:space="preserve"> – годовые комплекты газет;  </w:t>
      </w:r>
    </w:p>
    <w:p w:rsidR="00CA3310" w:rsidRDefault="00AC3A62" w:rsidP="00F7086F">
      <w:pPr>
        <w:spacing w:after="0" w:line="240" w:lineRule="auto"/>
        <w:ind w:firstLine="708"/>
        <w:rPr>
          <w:rFonts w:ascii="Times New Roman" w:hAnsi="Times New Roman" w:cs="Times New Roman"/>
          <w:sz w:val="28"/>
          <w:szCs w:val="28"/>
        </w:rPr>
      </w:pPr>
      <w:r w:rsidRPr="009E3D93">
        <w:rPr>
          <w:rFonts w:ascii="Times New Roman" w:hAnsi="Times New Roman" w:cs="Times New Roman"/>
          <w:sz w:val="28"/>
          <w:szCs w:val="28"/>
        </w:rPr>
        <w:t xml:space="preserve">– единицы хранения рукописных материалов; </w:t>
      </w:r>
    </w:p>
    <w:p w:rsidR="00CA3310" w:rsidRDefault="00AC3A62" w:rsidP="00F7086F">
      <w:pPr>
        <w:spacing w:after="0" w:line="240" w:lineRule="auto"/>
        <w:ind w:firstLine="708"/>
        <w:rPr>
          <w:rFonts w:ascii="Times New Roman" w:hAnsi="Times New Roman" w:cs="Times New Roman"/>
          <w:sz w:val="28"/>
          <w:szCs w:val="28"/>
        </w:rPr>
      </w:pPr>
      <w:r w:rsidRPr="009E3D93">
        <w:rPr>
          <w:rFonts w:ascii="Times New Roman" w:hAnsi="Times New Roman" w:cs="Times New Roman"/>
          <w:sz w:val="28"/>
          <w:szCs w:val="28"/>
        </w:rPr>
        <w:t xml:space="preserve"> – отдельные физические единицы на </w:t>
      </w:r>
      <w:proofErr w:type="spellStart"/>
      <w:proofErr w:type="gramStart"/>
      <w:r w:rsidRPr="009E3D93">
        <w:rPr>
          <w:rFonts w:ascii="Times New Roman" w:hAnsi="Times New Roman" w:cs="Times New Roman"/>
          <w:sz w:val="28"/>
          <w:szCs w:val="28"/>
        </w:rPr>
        <w:t>пл</w:t>
      </w:r>
      <w:proofErr w:type="gramEnd"/>
      <w:r w:rsidRPr="009E3D93">
        <w:rPr>
          <w:rFonts w:ascii="Times New Roman" w:hAnsi="Times New Roman" w:cs="Times New Roman"/>
          <w:sz w:val="28"/>
          <w:szCs w:val="28"/>
        </w:rPr>
        <w:t>ѐночных</w:t>
      </w:r>
      <w:proofErr w:type="spellEnd"/>
      <w:r w:rsidRPr="009E3D93">
        <w:rPr>
          <w:rFonts w:ascii="Times New Roman" w:hAnsi="Times New Roman" w:cs="Times New Roman"/>
          <w:sz w:val="28"/>
          <w:szCs w:val="28"/>
        </w:rPr>
        <w:t xml:space="preserve"> и иных видах носителей информации (рулоны микрофильмов, микрофиши (пластины), слайды, бобины, диски, кассеты); </w:t>
      </w:r>
    </w:p>
    <w:p w:rsidR="00CA3310" w:rsidRDefault="00AC3A62" w:rsidP="00F7086F">
      <w:pPr>
        <w:spacing w:after="0" w:line="240" w:lineRule="auto"/>
        <w:ind w:firstLine="708"/>
        <w:rPr>
          <w:rFonts w:ascii="Times New Roman" w:hAnsi="Times New Roman" w:cs="Times New Roman"/>
          <w:sz w:val="28"/>
          <w:szCs w:val="28"/>
        </w:rPr>
      </w:pPr>
      <w:r w:rsidRPr="009E3D93">
        <w:rPr>
          <w:rFonts w:ascii="Times New Roman" w:hAnsi="Times New Roman" w:cs="Times New Roman"/>
          <w:sz w:val="28"/>
          <w:szCs w:val="28"/>
        </w:rPr>
        <w:t xml:space="preserve"> – файлы на уровне электронных копий отдельных физических единиц оригиналов;  – базы данных инсталлированных электронных документов и включенные в них полнотекстовые электронные документы;  </w:t>
      </w:r>
    </w:p>
    <w:p w:rsidR="00CA3310" w:rsidRDefault="00AC3A62" w:rsidP="00F7086F">
      <w:pPr>
        <w:spacing w:after="0" w:line="240" w:lineRule="auto"/>
        <w:ind w:firstLine="708"/>
        <w:rPr>
          <w:rFonts w:ascii="Times New Roman" w:hAnsi="Times New Roman" w:cs="Times New Roman"/>
          <w:sz w:val="28"/>
          <w:szCs w:val="28"/>
        </w:rPr>
      </w:pPr>
      <w:r w:rsidRPr="009E3D93">
        <w:rPr>
          <w:rFonts w:ascii="Times New Roman" w:hAnsi="Times New Roman" w:cs="Times New Roman"/>
          <w:sz w:val="28"/>
          <w:szCs w:val="28"/>
        </w:rPr>
        <w:t xml:space="preserve">– базы данных удаленных сетевых ресурсов и включенные в них полнотекстовые электронные документы, имеющие самостоятельное заглавие. </w:t>
      </w:r>
    </w:p>
    <w:p w:rsidR="00CA3310"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Общую величину библиотечного фонда рекомендуется представлять дифференцированно:  </w:t>
      </w:r>
    </w:p>
    <w:p w:rsidR="00CA3310" w:rsidRDefault="00AC3A62" w:rsidP="00F7086F">
      <w:pPr>
        <w:spacing w:after="0" w:line="240" w:lineRule="auto"/>
        <w:ind w:firstLine="708"/>
        <w:rPr>
          <w:rFonts w:ascii="Times New Roman" w:hAnsi="Times New Roman" w:cs="Times New Roman"/>
          <w:sz w:val="28"/>
          <w:szCs w:val="28"/>
        </w:rPr>
      </w:pPr>
      <w:proofErr w:type="gramStart"/>
      <w:r w:rsidRPr="009E3D93">
        <w:rPr>
          <w:rFonts w:ascii="Times New Roman" w:hAnsi="Times New Roman" w:cs="Times New Roman"/>
          <w:sz w:val="28"/>
          <w:szCs w:val="28"/>
        </w:rPr>
        <w:t xml:space="preserve">– библиотечный фонд во владении (в оперативном управлении) – документы на физических (материальных) носителях; локальные сетевые документы, образующие электронную (цифровую) библиотеку или коллекцию, размещенную на сервере библиотеки; инсталлированные документы; </w:t>
      </w:r>
      <w:proofErr w:type="gramEnd"/>
    </w:p>
    <w:p w:rsidR="00AC3A62" w:rsidRPr="009E3D93" w:rsidRDefault="00AC3A62" w:rsidP="00F7086F">
      <w:pPr>
        <w:spacing w:after="0" w:line="240" w:lineRule="auto"/>
        <w:ind w:firstLine="708"/>
        <w:rPr>
          <w:rFonts w:ascii="Times New Roman" w:hAnsi="Times New Roman" w:cs="Times New Roman"/>
          <w:sz w:val="28"/>
          <w:szCs w:val="28"/>
        </w:rPr>
      </w:pPr>
      <w:r w:rsidRPr="009E3D93">
        <w:rPr>
          <w:rFonts w:ascii="Times New Roman" w:hAnsi="Times New Roman" w:cs="Times New Roman"/>
          <w:sz w:val="28"/>
          <w:szCs w:val="28"/>
        </w:rPr>
        <w:t xml:space="preserve"> – библиотечный фонд в доступе (в пользовании) – удаленные сетевые документы, получаемые во временное или постоянное пользование через </w:t>
      </w:r>
      <w:proofErr w:type="spellStart"/>
      <w:r w:rsidRPr="009E3D93">
        <w:rPr>
          <w:rFonts w:ascii="Times New Roman" w:hAnsi="Times New Roman" w:cs="Times New Roman"/>
          <w:sz w:val="28"/>
          <w:szCs w:val="28"/>
        </w:rPr>
        <w:t>информационнотелекоммуникационные</w:t>
      </w:r>
      <w:proofErr w:type="spellEnd"/>
      <w:r w:rsidRPr="009E3D93">
        <w:rPr>
          <w:rFonts w:ascii="Times New Roman" w:hAnsi="Times New Roman" w:cs="Times New Roman"/>
          <w:sz w:val="28"/>
          <w:szCs w:val="28"/>
        </w:rPr>
        <w:t xml:space="preserve"> сети на условиях лицензионных соглашений с производителями информации.   </w:t>
      </w:r>
    </w:p>
    <w:p w:rsidR="00AC3A62" w:rsidRPr="00CA3310" w:rsidRDefault="00AC3A62" w:rsidP="00F7086F">
      <w:pPr>
        <w:spacing w:after="0"/>
        <w:rPr>
          <w:rFonts w:ascii="Times New Roman" w:hAnsi="Times New Roman" w:cs="Times New Roman"/>
          <w:b/>
          <w:i/>
          <w:sz w:val="28"/>
          <w:szCs w:val="28"/>
        </w:rPr>
      </w:pPr>
      <w:r w:rsidRPr="00CA3310">
        <w:rPr>
          <w:rFonts w:ascii="Times New Roman" w:hAnsi="Times New Roman" w:cs="Times New Roman"/>
          <w:b/>
          <w:i/>
          <w:sz w:val="28"/>
          <w:szCs w:val="28"/>
        </w:rPr>
        <w:t xml:space="preserve">3. Учёт документов по видам и категориям   </w:t>
      </w:r>
    </w:p>
    <w:p w:rsidR="00AC3A62" w:rsidRPr="00CA3310" w:rsidRDefault="00AC3A62" w:rsidP="00F7086F">
      <w:pPr>
        <w:spacing w:after="0"/>
        <w:rPr>
          <w:rFonts w:ascii="Times New Roman" w:hAnsi="Times New Roman" w:cs="Times New Roman"/>
          <w:i/>
          <w:sz w:val="28"/>
          <w:szCs w:val="28"/>
        </w:rPr>
      </w:pPr>
      <w:r w:rsidRPr="00CA3310">
        <w:rPr>
          <w:rFonts w:ascii="Times New Roman" w:hAnsi="Times New Roman" w:cs="Times New Roman"/>
          <w:i/>
          <w:sz w:val="28"/>
          <w:szCs w:val="28"/>
        </w:rPr>
        <w:t xml:space="preserve">3.1. Печатные издания и неопубликованные документы. </w:t>
      </w:r>
    </w:p>
    <w:p w:rsidR="00F753D0" w:rsidRPr="00F753D0" w:rsidRDefault="00CA3310" w:rsidP="00F7086F">
      <w:pPr>
        <w:spacing w:after="0"/>
        <w:rPr>
          <w:rFonts w:ascii="Times New Roman" w:hAnsi="Times New Roman" w:cs="Times New Roman"/>
          <w:i/>
          <w:sz w:val="28"/>
          <w:szCs w:val="28"/>
        </w:rPr>
      </w:pPr>
      <w:r>
        <w:rPr>
          <w:rFonts w:ascii="Times New Roman" w:hAnsi="Times New Roman" w:cs="Times New Roman"/>
          <w:sz w:val="28"/>
          <w:szCs w:val="28"/>
        </w:rPr>
        <w:t xml:space="preserve"> </w:t>
      </w:r>
      <w:r w:rsidR="00F753D0">
        <w:rPr>
          <w:rFonts w:ascii="Times New Roman" w:hAnsi="Times New Roman" w:cs="Times New Roman"/>
          <w:sz w:val="28"/>
          <w:szCs w:val="28"/>
        </w:rPr>
        <w:tab/>
      </w:r>
      <w:proofErr w:type="gramStart"/>
      <w:r w:rsidR="00AC3A62" w:rsidRPr="00F753D0">
        <w:rPr>
          <w:rFonts w:ascii="Times New Roman" w:hAnsi="Times New Roman" w:cs="Times New Roman"/>
          <w:i/>
          <w:sz w:val="28"/>
          <w:szCs w:val="28"/>
        </w:rPr>
        <w:t xml:space="preserve">К печатным изданиям относятся тиражированные издания, полученные печатанием или тиснением, </w:t>
      </w:r>
      <w:proofErr w:type="spellStart"/>
      <w:r w:rsidR="00AC3A62" w:rsidRPr="00F753D0">
        <w:rPr>
          <w:rFonts w:ascii="Times New Roman" w:hAnsi="Times New Roman" w:cs="Times New Roman"/>
          <w:i/>
          <w:sz w:val="28"/>
          <w:szCs w:val="28"/>
        </w:rPr>
        <w:t>полиграфически</w:t>
      </w:r>
      <w:proofErr w:type="spellEnd"/>
      <w:r w:rsidR="00AC3A62" w:rsidRPr="00F753D0">
        <w:rPr>
          <w:rFonts w:ascii="Times New Roman" w:hAnsi="Times New Roman" w:cs="Times New Roman"/>
          <w:i/>
          <w:sz w:val="28"/>
          <w:szCs w:val="28"/>
        </w:rPr>
        <w:t xml:space="preserve"> самостоятельно оформленные: книги, брошюры, журналы, продолжающиеся издания, листовые издания, газеты, </w:t>
      </w:r>
      <w:proofErr w:type="spellStart"/>
      <w:r w:rsidR="00AC3A62" w:rsidRPr="00F753D0">
        <w:rPr>
          <w:rFonts w:ascii="Times New Roman" w:hAnsi="Times New Roman" w:cs="Times New Roman"/>
          <w:i/>
          <w:sz w:val="28"/>
          <w:szCs w:val="28"/>
        </w:rPr>
        <w:t>изоиздания</w:t>
      </w:r>
      <w:proofErr w:type="spellEnd"/>
      <w:r w:rsidR="00AC3A62" w:rsidRPr="00F753D0">
        <w:rPr>
          <w:rFonts w:ascii="Times New Roman" w:hAnsi="Times New Roman" w:cs="Times New Roman"/>
          <w:i/>
          <w:sz w:val="28"/>
          <w:szCs w:val="28"/>
        </w:rPr>
        <w:t xml:space="preserve">, нотные издания, картографические издания, нормативно-технические и технические документы, авторефераты диссертаций.  </w:t>
      </w:r>
      <w:proofErr w:type="gramEnd"/>
    </w:p>
    <w:p w:rsidR="00F753D0" w:rsidRPr="00F753D0" w:rsidRDefault="00AC3A62" w:rsidP="00F7086F">
      <w:pPr>
        <w:spacing w:after="0"/>
        <w:ind w:firstLine="708"/>
        <w:rPr>
          <w:rFonts w:ascii="Times New Roman" w:hAnsi="Times New Roman" w:cs="Times New Roman"/>
          <w:i/>
          <w:sz w:val="28"/>
          <w:szCs w:val="28"/>
        </w:rPr>
      </w:pPr>
      <w:r w:rsidRPr="00F753D0">
        <w:rPr>
          <w:rFonts w:ascii="Times New Roman" w:hAnsi="Times New Roman" w:cs="Times New Roman"/>
          <w:i/>
          <w:sz w:val="28"/>
          <w:szCs w:val="28"/>
        </w:rPr>
        <w:t>К неопубликованным документам относятся рукописные документы (рукописные книги и архивные документы), а также документы,</w:t>
      </w:r>
      <w:r w:rsidRPr="009E3D93">
        <w:rPr>
          <w:rFonts w:ascii="Times New Roman" w:hAnsi="Times New Roman" w:cs="Times New Roman"/>
          <w:sz w:val="28"/>
          <w:szCs w:val="28"/>
        </w:rPr>
        <w:t xml:space="preserve"> </w:t>
      </w:r>
      <w:r w:rsidRPr="00F753D0">
        <w:rPr>
          <w:rFonts w:ascii="Times New Roman" w:hAnsi="Times New Roman" w:cs="Times New Roman"/>
          <w:i/>
          <w:sz w:val="28"/>
          <w:szCs w:val="28"/>
        </w:rPr>
        <w:lastRenderedPageBreak/>
        <w:t xml:space="preserve">изготовленные в единичных экземплярах, являющиеся объектами интеллектуальной собственности (депонированные научные работы, диссертации, препринты, </w:t>
      </w:r>
      <w:proofErr w:type="spellStart"/>
      <w:r w:rsidRPr="00F753D0">
        <w:rPr>
          <w:rFonts w:ascii="Times New Roman" w:hAnsi="Times New Roman" w:cs="Times New Roman"/>
          <w:i/>
          <w:sz w:val="28"/>
          <w:szCs w:val="28"/>
        </w:rPr>
        <w:t>отчѐты</w:t>
      </w:r>
      <w:proofErr w:type="spellEnd"/>
      <w:r w:rsidRPr="00F753D0">
        <w:rPr>
          <w:rFonts w:ascii="Times New Roman" w:hAnsi="Times New Roman" w:cs="Times New Roman"/>
          <w:i/>
          <w:sz w:val="28"/>
          <w:szCs w:val="28"/>
        </w:rPr>
        <w:t xml:space="preserve"> о научно-исследовательских работах, переводы, описания алгоритмов и программ ЭВМ, проектно-конструкторская документация), тактильные рукодельные издания для слепых и слабовидящих. Рукописные документы, входящие в библиотечные фонды, являются составной частью Архивного фонда Российской Федерации и учитываются в соответствии с нормативными и правовыми актами по </w:t>
      </w:r>
      <w:proofErr w:type="spellStart"/>
      <w:proofErr w:type="gramStart"/>
      <w:r w:rsidRPr="00F753D0">
        <w:rPr>
          <w:rFonts w:ascii="Times New Roman" w:hAnsi="Times New Roman" w:cs="Times New Roman"/>
          <w:i/>
          <w:sz w:val="28"/>
          <w:szCs w:val="28"/>
        </w:rPr>
        <w:t>учѐту</w:t>
      </w:r>
      <w:proofErr w:type="spellEnd"/>
      <w:proofErr w:type="gramEnd"/>
      <w:r w:rsidRPr="00F753D0">
        <w:rPr>
          <w:rFonts w:ascii="Times New Roman" w:hAnsi="Times New Roman" w:cs="Times New Roman"/>
          <w:i/>
          <w:sz w:val="28"/>
          <w:szCs w:val="28"/>
        </w:rPr>
        <w:t xml:space="preserve"> архивных документов и настоящим </w:t>
      </w:r>
    </w:p>
    <w:p w:rsidR="00F753D0" w:rsidRPr="00F753D0" w:rsidRDefault="00AC3A62" w:rsidP="00F7086F">
      <w:pPr>
        <w:spacing w:after="0"/>
        <w:ind w:firstLine="708"/>
        <w:rPr>
          <w:rFonts w:ascii="Times New Roman" w:hAnsi="Times New Roman" w:cs="Times New Roman"/>
          <w:i/>
          <w:sz w:val="28"/>
          <w:szCs w:val="28"/>
        </w:rPr>
      </w:pPr>
      <w:r w:rsidRPr="00F753D0">
        <w:rPr>
          <w:rFonts w:ascii="Times New Roman" w:hAnsi="Times New Roman" w:cs="Times New Roman"/>
          <w:i/>
          <w:sz w:val="28"/>
          <w:szCs w:val="28"/>
        </w:rPr>
        <w:t xml:space="preserve">Порядком. </w:t>
      </w:r>
    </w:p>
    <w:p w:rsidR="00F753D0" w:rsidRPr="00F753D0" w:rsidRDefault="00AC3A62" w:rsidP="00F7086F">
      <w:pPr>
        <w:spacing w:after="0"/>
        <w:ind w:firstLine="708"/>
        <w:rPr>
          <w:rFonts w:ascii="Times New Roman" w:hAnsi="Times New Roman" w:cs="Times New Roman"/>
          <w:i/>
          <w:sz w:val="28"/>
          <w:szCs w:val="28"/>
        </w:rPr>
      </w:pPr>
      <w:r w:rsidRPr="00F753D0">
        <w:rPr>
          <w:rFonts w:ascii="Times New Roman" w:hAnsi="Times New Roman" w:cs="Times New Roman"/>
          <w:i/>
          <w:sz w:val="28"/>
          <w:szCs w:val="28"/>
        </w:rPr>
        <w:t xml:space="preserve">3.1.1. Книги и брошюры учитываются в экземплярах и названиях. </w:t>
      </w:r>
    </w:p>
    <w:p w:rsidR="00F753D0" w:rsidRPr="00F753D0" w:rsidRDefault="00AC3A62" w:rsidP="00F7086F">
      <w:pPr>
        <w:spacing w:after="0"/>
        <w:ind w:firstLine="708"/>
        <w:rPr>
          <w:rFonts w:ascii="Times New Roman" w:hAnsi="Times New Roman" w:cs="Times New Roman"/>
          <w:i/>
          <w:sz w:val="28"/>
          <w:szCs w:val="28"/>
        </w:rPr>
      </w:pPr>
      <w:r w:rsidRPr="00F753D0">
        <w:rPr>
          <w:rFonts w:ascii="Times New Roman" w:hAnsi="Times New Roman" w:cs="Times New Roman"/>
          <w:i/>
          <w:sz w:val="28"/>
          <w:szCs w:val="28"/>
        </w:rPr>
        <w:t xml:space="preserve"> Как отдельный экземпляр и как отдельное название учитываются:  – каждое отдельное издание (книга, брошюра); </w:t>
      </w:r>
    </w:p>
    <w:p w:rsidR="00F753D0" w:rsidRPr="00F753D0" w:rsidRDefault="00AC3A62" w:rsidP="00F7086F">
      <w:pPr>
        <w:spacing w:after="0"/>
        <w:ind w:firstLine="708"/>
        <w:rPr>
          <w:rFonts w:ascii="Times New Roman" w:hAnsi="Times New Roman" w:cs="Times New Roman"/>
          <w:i/>
          <w:sz w:val="28"/>
          <w:szCs w:val="28"/>
        </w:rPr>
      </w:pPr>
      <w:r w:rsidRPr="00F753D0">
        <w:rPr>
          <w:rFonts w:ascii="Times New Roman" w:hAnsi="Times New Roman" w:cs="Times New Roman"/>
          <w:i/>
          <w:sz w:val="28"/>
          <w:szCs w:val="28"/>
        </w:rPr>
        <w:t xml:space="preserve">– каждое входящее в </w:t>
      </w:r>
      <w:proofErr w:type="spellStart"/>
      <w:r w:rsidRPr="00F753D0">
        <w:rPr>
          <w:rFonts w:ascii="Times New Roman" w:hAnsi="Times New Roman" w:cs="Times New Roman"/>
          <w:i/>
          <w:sz w:val="28"/>
          <w:szCs w:val="28"/>
        </w:rPr>
        <w:t>конволют</w:t>
      </w:r>
      <w:proofErr w:type="spellEnd"/>
      <w:r w:rsidRPr="00F753D0">
        <w:rPr>
          <w:rFonts w:ascii="Times New Roman" w:hAnsi="Times New Roman" w:cs="Times New Roman"/>
          <w:i/>
          <w:sz w:val="28"/>
          <w:szCs w:val="28"/>
        </w:rPr>
        <w:t xml:space="preserve"> издание;  – каждый отдельный том (выпуск, часть) многотомного издания, имеющий  индивидуальное заглавие;  </w:t>
      </w:r>
    </w:p>
    <w:p w:rsidR="00F753D0" w:rsidRPr="00F753D0" w:rsidRDefault="00AC3A62" w:rsidP="00F7086F">
      <w:pPr>
        <w:spacing w:after="0"/>
        <w:ind w:firstLine="708"/>
        <w:rPr>
          <w:rFonts w:ascii="Times New Roman" w:hAnsi="Times New Roman" w:cs="Times New Roman"/>
          <w:i/>
          <w:sz w:val="28"/>
          <w:szCs w:val="28"/>
        </w:rPr>
      </w:pPr>
      <w:r w:rsidRPr="00F753D0">
        <w:rPr>
          <w:rFonts w:ascii="Times New Roman" w:hAnsi="Times New Roman" w:cs="Times New Roman"/>
          <w:i/>
          <w:sz w:val="28"/>
          <w:szCs w:val="28"/>
        </w:rPr>
        <w:t xml:space="preserve">– каждая из брошюр, выпущенных в объединяющей их издательской папке, обложке, манжетке; </w:t>
      </w:r>
    </w:p>
    <w:p w:rsidR="00F753D0" w:rsidRPr="00F753D0" w:rsidRDefault="00AC3A62" w:rsidP="00F7086F">
      <w:pPr>
        <w:spacing w:after="0"/>
        <w:ind w:firstLine="708"/>
        <w:rPr>
          <w:rFonts w:ascii="Times New Roman" w:hAnsi="Times New Roman" w:cs="Times New Roman"/>
          <w:i/>
          <w:sz w:val="28"/>
          <w:szCs w:val="28"/>
        </w:rPr>
      </w:pPr>
      <w:r w:rsidRPr="00F753D0">
        <w:rPr>
          <w:rFonts w:ascii="Times New Roman" w:hAnsi="Times New Roman" w:cs="Times New Roman"/>
          <w:i/>
          <w:sz w:val="28"/>
          <w:szCs w:val="28"/>
        </w:rPr>
        <w:t xml:space="preserve"> – каждая книга или брошюра, входящая в книжную серию (нумерованную или ненумерованную);  </w:t>
      </w:r>
    </w:p>
    <w:p w:rsidR="00F753D0" w:rsidRPr="00F753D0" w:rsidRDefault="00AC3A62" w:rsidP="00F7086F">
      <w:pPr>
        <w:spacing w:after="0"/>
        <w:ind w:firstLine="708"/>
        <w:rPr>
          <w:rFonts w:ascii="Times New Roman" w:hAnsi="Times New Roman" w:cs="Times New Roman"/>
          <w:i/>
          <w:sz w:val="28"/>
          <w:szCs w:val="28"/>
        </w:rPr>
      </w:pPr>
      <w:r w:rsidRPr="00F753D0">
        <w:rPr>
          <w:rFonts w:ascii="Times New Roman" w:hAnsi="Times New Roman" w:cs="Times New Roman"/>
          <w:i/>
          <w:sz w:val="28"/>
          <w:szCs w:val="28"/>
        </w:rPr>
        <w:t xml:space="preserve">– отдельно изданные приложения к книгам и брошюрам, имеющие индивидуальное заглавие и самостоятельное значение.  </w:t>
      </w:r>
    </w:p>
    <w:p w:rsidR="00F753D0" w:rsidRPr="00F753D0" w:rsidRDefault="00AC3A62" w:rsidP="00F7086F">
      <w:pPr>
        <w:spacing w:after="0"/>
        <w:ind w:firstLine="708"/>
        <w:rPr>
          <w:rFonts w:ascii="Times New Roman" w:hAnsi="Times New Roman" w:cs="Times New Roman"/>
          <w:i/>
          <w:sz w:val="28"/>
          <w:szCs w:val="28"/>
        </w:rPr>
      </w:pPr>
      <w:r w:rsidRPr="00F753D0">
        <w:rPr>
          <w:rFonts w:ascii="Times New Roman" w:hAnsi="Times New Roman" w:cs="Times New Roman"/>
          <w:i/>
          <w:sz w:val="28"/>
          <w:szCs w:val="28"/>
        </w:rPr>
        <w:t xml:space="preserve">3.1.2. Документы, выполненные рельефно-точечным шрифтом (шрифтом Брайля), учитываются в экземплярах и названиях. </w:t>
      </w:r>
    </w:p>
    <w:p w:rsidR="00F753D0" w:rsidRPr="00F753D0" w:rsidRDefault="00AC3A62" w:rsidP="00F7086F">
      <w:pPr>
        <w:spacing w:after="0"/>
        <w:ind w:firstLine="708"/>
        <w:rPr>
          <w:rFonts w:ascii="Times New Roman" w:hAnsi="Times New Roman" w:cs="Times New Roman"/>
          <w:i/>
          <w:sz w:val="28"/>
          <w:szCs w:val="28"/>
        </w:rPr>
      </w:pPr>
      <w:r w:rsidRPr="00F753D0">
        <w:rPr>
          <w:rFonts w:ascii="Times New Roman" w:hAnsi="Times New Roman" w:cs="Times New Roman"/>
          <w:i/>
          <w:sz w:val="28"/>
          <w:szCs w:val="28"/>
        </w:rPr>
        <w:t xml:space="preserve">Экземпляром для данного вида изданий является каждая из книг комплекта, объединенных общим названием. </w:t>
      </w:r>
    </w:p>
    <w:p w:rsidR="00F753D0" w:rsidRPr="00F753D0" w:rsidRDefault="00AC3A62" w:rsidP="00F7086F">
      <w:pPr>
        <w:spacing w:after="0"/>
        <w:ind w:firstLine="708"/>
        <w:rPr>
          <w:rFonts w:ascii="Times New Roman" w:hAnsi="Times New Roman" w:cs="Times New Roman"/>
          <w:i/>
          <w:sz w:val="28"/>
          <w:szCs w:val="28"/>
        </w:rPr>
      </w:pPr>
      <w:r w:rsidRPr="00F753D0">
        <w:rPr>
          <w:rFonts w:ascii="Times New Roman" w:hAnsi="Times New Roman" w:cs="Times New Roman"/>
          <w:i/>
          <w:sz w:val="28"/>
          <w:szCs w:val="28"/>
        </w:rPr>
        <w:t xml:space="preserve">Как одно название учитывается комплект издания независимо от числа входящих в него книг.  </w:t>
      </w:r>
    </w:p>
    <w:p w:rsidR="00F753D0" w:rsidRPr="00F753D0" w:rsidRDefault="00AC3A62" w:rsidP="00F7086F">
      <w:pPr>
        <w:spacing w:after="0"/>
        <w:ind w:firstLine="708"/>
        <w:rPr>
          <w:rFonts w:ascii="Times New Roman" w:hAnsi="Times New Roman" w:cs="Times New Roman"/>
          <w:i/>
          <w:sz w:val="28"/>
          <w:szCs w:val="28"/>
        </w:rPr>
      </w:pPr>
      <w:r w:rsidRPr="009E3D93">
        <w:rPr>
          <w:rFonts w:ascii="Times New Roman" w:hAnsi="Times New Roman" w:cs="Times New Roman"/>
          <w:sz w:val="28"/>
          <w:szCs w:val="28"/>
        </w:rPr>
        <w:t>3</w:t>
      </w:r>
      <w:r w:rsidRPr="00F753D0">
        <w:rPr>
          <w:rFonts w:ascii="Times New Roman" w:hAnsi="Times New Roman" w:cs="Times New Roman"/>
          <w:i/>
          <w:sz w:val="28"/>
          <w:szCs w:val="28"/>
        </w:rPr>
        <w:t xml:space="preserve">.1.3. Журналы и продолжающиеся издания учитываются в экземплярах и названиях.  </w:t>
      </w:r>
    </w:p>
    <w:p w:rsidR="00F753D0" w:rsidRPr="00F753D0" w:rsidRDefault="00AC3A62" w:rsidP="00F7086F">
      <w:pPr>
        <w:spacing w:after="0"/>
        <w:ind w:firstLine="708"/>
        <w:rPr>
          <w:rFonts w:ascii="Times New Roman" w:hAnsi="Times New Roman" w:cs="Times New Roman"/>
          <w:i/>
          <w:sz w:val="28"/>
          <w:szCs w:val="28"/>
        </w:rPr>
      </w:pPr>
      <w:proofErr w:type="gramStart"/>
      <w:r w:rsidRPr="00F753D0">
        <w:rPr>
          <w:rFonts w:ascii="Times New Roman" w:hAnsi="Times New Roman" w:cs="Times New Roman"/>
          <w:i/>
          <w:sz w:val="28"/>
          <w:szCs w:val="28"/>
        </w:rPr>
        <w:t>Экземпляром считается номер, том, выпуск, изданные по отдельности, а также комплект номеров, томов, выпусков, переплетенных в один блок издательством.</w:t>
      </w:r>
      <w:proofErr w:type="gramEnd"/>
    </w:p>
    <w:p w:rsidR="00F753D0" w:rsidRPr="00F753D0" w:rsidRDefault="00AC3A62" w:rsidP="00F7086F">
      <w:pPr>
        <w:spacing w:after="0"/>
        <w:ind w:firstLine="708"/>
        <w:rPr>
          <w:rFonts w:ascii="Times New Roman" w:hAnsi="Times New Roman" w:cs="Times New Roman"/>
          <w:i/>
          <w:sz w:val="28"/>
          <w:szCs w:val="28"/>
        </w:rPr>
      </w:pPr>
      <w:r w:rsidRPr="00F753D0">
        <w:rPr>
          <w:rFonts w:ascii="Times New Roman" w:hAnsi="Times New Roman" w:cs="Times New Roman"/>
          <w:i/>
          <w:sz w:val="28"/>
          <w:szCs w:val="28"/>
        </w:rPr>
        <w:t xml:space="preserve"> Как одно название учитывается комплект номеров, томов, выпусков, образующих отдельную единицу с отличительным заглавием.</w:t>
      </w:r>
      <w:r w:rsidRPr="009E3D93">
        <w:rPr>
          <w:rFonts w:ascii="Times New Roman" w:hAnsi="Times New Roman" w:cs="Times New Roman"/>
          <w:sz w:val="28"/>
          <w:szCs w:val="28"/>
        </w:rPr>
        <w:t xml:space="preserve"> </w:t>
      </w:r>
      <w:r w:rsidRPr="00F753D0">
        <w:rPr>
          <w:rFonts w:ascii="Times New Roman" w:hAnsi="Times New Roman" w:cs="Times New Roman"/>
          <w:i/>
          <w:sz w:val="28"/>
          <w:szCs w:val="28"/>
        </w:rPr>
        <w:t xml:space="preserve">При изменении заглавия новой </w:t>
      </w:r>
      <w:proofErr w:type="spellStart"/>
      <w:r w:rsidRPr="00F753D0">
        <w:rPr>
          <w:rFonts w:ascii="Times New Roman" w:hAnsi="Times New Roman" w:cs="Times New Roman"/>
          <w:i/>
          <w:sz w:val="28"/>
          <w:szCs w:val="28"/>
        </w:rPr>
        <w:t>учѐтной</w:t>
      </w:r>
      <w:proofErr w:type="spellEnd"/>
      <w:r w:rsidRPr="00F753D0">
        <w:rPr>
          <w:rFonts w:ascii="Times New Roman" w:hAnsi="Times New Roman" w:cs="Times New Roman"/>
          <w:i/>
          <w:sz w:val="28"/>
          <w:szCs w:val="28"/>
        </w:rPr>
        <w:t xml:space="preserve"> единицей считается издание, если изменение внесено в первые пять слов заглавия.  </w:t>
      </w:r>
    </w:p>
    <w:p w:rsidR="00F753D0" w:rsidRPr="00F753D0" w:rsidRDefault="00AC3A62" w:rsidP="00F7086F">
      <w:pPr>
        <w:spacing w:after="0"/>
        <w:ind w:firstLine="708"/>
        <w:rPr>
          <w:rFonts w:ascii="Times New Roman" w:hAnsi="Times New Roman" w:cs="Times New Roman"/>
          <w:i/>
          <w:sz w:val="28"/>
          <w:szCs w:val="28"/>
        </w:rPr>
      </w:pPr>
      <w:r w:rsidRPr="00F753D0">
        <w:rPr>
          <w:rFonts w:ascii="Times New Roman" w:hAnsi="Times New Roman" w:cs="Times New Roman"/>
          <w:i/>
          <w:sz w:val="28"/>
          <w:szCs w:val="28"/>
        </w:rPr>
        <w:t xml:space="preserve">Периодические приложения к журналам, выходящие самостоятельно, имеющие индивидуальное заглавие и собственную нумерацию, учитываются как отдельные экземпляры и отдельные названия.  </w:t>
      </w:r>
    </w:p>
    <w:p w:rsidR="00F753D0" w:rsidRPr="00F753D0" w:rsidRDefault="00AC3A62" w:rsidP="00F7086F">
      <w:pPr>
        <w:spacing w:after="0"/>
        <w:ind w:firstLine="708"/>
        <w:rPr>
          <w:rFonts w:ascii="Times New Roman" w:hAnsi="Times New Roman" w:cs="Times New Roman"/>
          <w:i/>
          <w:sz w:val="28"/>
          <w:szCs w:val="28"/>
        </w:rPr>
      </w:pPr>
      <w:r w:rsidRPr="00F753D0">
        <w:rPr>
          <w:rFonts w:ascii="Times New Roman" w:hAnsi="Times New Roman" w:cs="Times New Roman"/>
          <w:i/>
          <w:sz w:val="28"/>
          <w:szCs w:val="28"/>
        </w:rPr>
        <w:lastRenderedPageBreak/>
        <w:t xml:space="preserve">Каждая серия продолжающегося издания, имеющая индивидуальное заглавие и собственную нумерацию выпусков, учитывается как отдельное название. </w:t>
      </w:r>
    </w:p>
    <w:p w:rsidR="00F753D0" w:rsidRPr="00F753D0" w:rsidRDefault="00AC3A62" w:rsidP="00F7086F">
      <w:pPr>
        <w:spacing w:after="0"/>
        <w:ind w:firstLine="708"/>
        <w:rPr>
          <w:rFonts w:ascii="Times New Roman" w:hAnsi="Times New Roman" w:cs="Times New Roman"/>
          <w:i/>
          <w:sz w:val="28"/>
          <w:szCs w:val="28"/>
        </w:rPr>
      </w:pPr>
      <w:r w:rsidRPr="00F753D0">
        <w:rPr>
          <w:rFonts w:ascii="Times New Roman" w:hAnsi="Times New Roman" w:cs="Times New Roman"/>
          <w:i/>
          <w:sz w:val="28"/>
          <w:szCs w:val="28"/>
        </w:rPr>
        <w:t xml:space="preserve">Каждый самостоятельный том (выпуск) продолжающегося издания учитывается как отдельное название.  </w:t>
      </w:r>
    </w:p>
    <w:p w:rsidR="00F753D0" w:rsidRPr="00F753D0" w:rsidRDefault="00AC3A62" w:rsidP="00F7086F">
      <w:pPr>
        <w:spacing w:after="0"/>
        <w:ind w:firstLine="708"/>
        <w:rPr>
          <w:rFonts w:ascii="Times New Roman" w:hAnsi="Times New Roman" w:cs="Times New Roman"/>
          <w:i/>
          <w:sz w:val="28"/>
          <w:szCs w:val="28"/>
        </w:rPr>
      </w:pPr>
      <w:r w:rsidRPr="00F753D0">
        <w:rPr>
          <w:rFonts w:ascii="Times New Roman" w:hAnsi="Times New Roman" w:cs="Times New Roman"/>
          <w:i/>
          <w:sz w:val="28"/>
          <w:szCs w:val="28"/>
        </w:rPr>
        <w:t xml:space="preserve">3.1.4. Газеты учитываются в годовых комплектах и названиях.  </w:t>
      </w:r>
    </w:p>
    <w:p w:rsidR="00AC3A62" w:rsidRPr="00F753D0" w:rsidRDefault="00AC3A62" w:rsidP="00F7086F">
      <w:pPr>
        <w:spacing w:after="0"/>
        <w:ind w:firstLine="708"/>
        <w:rPr>
          <w:rFonts w:ascii="Times New Roman" w:hAnsi="Times New Roman" w:cs="Times New Roman"/>
          <w:i/>
          <w:sz w:val="28"/>
          <w:szCs w:val="28"/>
        </w:rPr>
      </w:pPr>
      <w:r w:rsidRPr="00F753D0">
        <w:rPr>
          <w:rFonts w:ascii="Times New Roman" w:hAnsi="Times New Roman" w:cs="Times New Roman"/>
          <w:i/>
          <w:sz w:val="28"/>
          <w:szCs w:val="28"/>
        </w:rPr>
        <w:t xml:space="preserve">Как одно название учитывается комплект газет, образующих отдельную единицу с отличительным заглавием. При изменении заглавия новой </w:t>
      </w:r>
      <w:proofErr w:type="spellStart"/>
      <w:r w:rsidRPr="00F753D0">
        <w:rPr>
          <w:rFonts w:ascii="Times New Roman" w:hAnsi="Times New Roman" w:cs="Times New Roman"/>
          <w:i/>
          <w:sz w:val="28"/>
          <w:szCs w:val="28"/>
        </w:rPr>
        <w:t>учѐтной</w:t>
      </w:r>
      <w:proofErr w:type="spellEnd"/>
      <w:r w:rsidRPr="00F753D0">
        <w:rPr>
          <w:rFonts w:ascii="Times New Roman" w:hAnsi="Times New Roman" w:cs="Times New Roman"/>
          <w:i/>
          <w:sz w:val="28"/>
          <w:szCs w:val="28"/>
        </w:rPr>
        <w:t xml:space="preserve"> единицей считается издание, если изменение внесено в первые пять слов заглавия.  </w:t>
      </w:r>
    </w:p>
    <w:p w:rsidR="00F753D0" w:rsidRPr="00F753D0" w:rsidRDefault="00AC3A62" w:rsidP="00F7086F">
      <w:pPr>
        <w:spacing w:after="0"/>
        <w:rPr>
          <w:rFonts w:ascii="Times New Roman" w:hAnsi="Times New Roman" w:cs="Times New Roman"/>
          <w:i/>
          <w:sz w:val="28"/>
          <w:szCs w:val="28"/>
        </w:rPr>
      </w:pPr>
      <w:r w:rsidRPr="00F753D0">
        <w:rPr>
          <w:rFonts w:ascii="Times New Roman" w:hAnsi="Times New Roman" w:cs="Times New Roman"/>
          <w:i/>
          <w:sz w:val="28"/>
          <w:szCs w:val="28"/>
        </w:rPr>
        <w:t xml:space="preserve">Однодневные (разовые) газеты учитываются в экземплярах (номер, выпуск) и названиях.  </w:t>
      </w:r>
    </w:p>
    <w:p w:rsidR="00F753D0" w:rsidRPr="00F753D0" w:rsidRDefault="00AC3A62" w:rsidP="00F7086F">
      <w:pPr>
        <w:spacing w:after="0"/>
        <w:rPr>
          <w:rFonts w:ascii="Times New Roman" w:hAnsi="Times New Roman" w:cs="Times New Roman"/>
          <w:i/>
          <w:sz w:val="28"/>
          <w:szCs w:val="28"/>
        </w:rPr>
      </w:pPr>
      <w:r w:rsidRPr="00F753D0">
        <w:rPr>
          <w:rFonts w:ascii="Times New Roman" w:hAnsi="Times New Roman" w:cs="Times New Roman"/>
          <w:i/>
          <w:sz w:val="28"/>
          <w:szCs w:val="28"/>
        </w:rPr>
        <w:t xml:space="preserve">Отдельно изданные периодические приложения к газетам, имеющие индивидуальное заглавие и собственную нумерацию, учитываются самостоятельно.  </w:t>
      </w:r>
    </w:p>
    <w:p w:rsidR="00091BFA" w:rsidRPr="00091BFA" w:rsidRDefault="00AC3A62" w:rsidP="00F7086F">
      <w:pPr>
        <w:spacing w:after="0"/>
        <w:rPr>
          <w:rFonts w:ascii="Times New Roman" w:hAnsi="Times New Roman" w:cs="Times New Roman"/>
          <w:i/>
          <w:sz w:val="28"/>
          <w:szCs w:val="28"/>
        </w:rPr>
      </w:pPr>
      <w:r w:rsidRPr="00091BFA">
        <w:rPr>
          <w:rFonts w:ascii="Times New Roman" w:hAnsi="Times New Roman" w:cs="Times New Roman"/>
          <w:i/>
          <w:sz w:val="28"/>
          <w:szCs w:val="28"/>
        </w:rPr>
        <w:t xml:space="preserve">3.1.5. </w:t>
      </w:r>
      <w:proofErr w:type="spellStart"/>
      <w:r w:rsidRPr="00091BFA">
        <w:rPr>
          <w:rFonts w:ascii="Times New Roman" w:hAnsi="Times New Roman" w:cs="Times New Roman"/>
          <w:i/>
          <w:sz w:val="28"/>
          <w:szCs w:val="28"/>
        </w:rPr>
        <w:t>Изоиздания</w:t>
      </w:r>
      <w:proofErr w:type="spellEnd"/>
      <w:r w:rsidRPr="00091BFA">
        <w:rPr>
          <w:rFonts w:ascii="Times New Roman" w:hAnsi="Times New Roman" w:cs="Times New Roman"/>
          <w:i/>
          <w:sz w:val="28"/>
          <w:szCs w:val="28"/>
        </w:rPr>
        <w:t xml:space="preserve"> (альбомы, комплекты, отдельные листовые издания) и </w:t>
      </w:r>
      <w:proofErr w:type="spellStart"/>
      <w:r w:rsidRPr="00091BFA">
        <w:rPr>
          <w:rFonts w:ascii="Times New Roman" w:hAnsi="Times New Roman" w:cs="Times New Roman"/>
          <w:i/>
          <w:sz w:val="28"/>
          <w:szCs w:val="28"/>
        </w:rPr>
        <w:t>рельефнографические</w:t>
      </w:r>
      <w:proofErr w:type="spellEnd"/>
      <w:r w:rsidRPr="00091BFA">
        <w:rPr>
          <w:rFonts w:ascii="Times New Roman" w:hAnsi="Times New Roman" w:cs="Times New Roman"/>
          <w:i/>
          <w:sz w:val="28"/>
          <w:szCs w:val="28"/>
        </w:rPr>
        <w:t xml:space="preserve"> пособия для слепых и слабовидящих учитываются в экземплярах и названиях. </w:t>
      </w:r>
    </w:p>
    <w:p w:rsidR="00091BFA" w:rsidRPr="00091BFA" w:rsidRDefault="00AC3A62" w:rsidP="00F7086F">
      <w:pPr>
        <w:spacing w:after="0"/>
        <w:rPr>
          <w:rFonts w:ascii="Times New Roman" w:hAnsi="Times New Roman" w:cs="Times New Roman"/>
          <w:i/>
          <w:sz w:val="28"/>
          <w:szCs w:val="28"/>
        </w:rPr>
      </w:pPr>
      <w:r w:rsidRPr="00091BFA">
        <w:rPr>
          <w:rFonts w:ascii="Times New Roman" w:hAnsi="Times New Roman" w:cs="Times New Roman"/>
          <w:i/>
          <w:sz w:val="28"/>
          <w:szCs w:val="28"/>
        </w:rPr>
        <w:t xml:space="preserve">Как отдельный экземпляр и отдельное название учитывается каждый лист (выпуск) серии </w:t>
      </w:r>
      <w:proofErr w:type="spellStart"/>
      <w:r w:rsidRPr="00091BFA">
        <w:rPr>
          <w:rFonts w:ascii="Times New Roman" w:hAnsi="Times New Roman" w:cs="Times New Roman"/>
          <w:i/>
          <w:sz w:val="28"/>
          <w:szCs w:val="28"/>
        </w:rPr>
        <w:t>изоизданий</w:t>
      </w:r>
      <w:proofErr w:type="spellEnd"/>
      <w:r w:rsidRPr="00091BFA">
        <w:rPr>
          <w:rFonts w:ascii="Times New Roman" w:hAnsi="Times New Roman" w:cs="Times New Roman"/>
          <w:i/>
          <w:sz w:val="28"/>
          <w:szCs w:val="28"/>
        </w:rPr>
        <w:t xml:space="preserve">, не объединенные издательской папкой (обложкой, манжеткой).  </w:t>
      </w:r>
    </w:p>
    <w:p w:rsidR="00091BFA" w:rsidRPr="00091BFA" w:rsidRDefault="00AC3A62" w:rsidP="00F7086F">
      <w:pPr>
        <w:spacing w:after="0"/>
        <w:rPr>
          <w:rFonts w:ascii="Times New Roman" w:hAnsi="Times New Roman" w:cs="Times New Roman"/>
          <w:i/>
          <w:sz w:val="28"/>
          <w:szCs w:val="28"/>
        </w:rPr>
      </w:pPr>
      <w:r w:rsidRPr="00091BFA">
        <w:rPr>
          <w:rFonts w:ascii="Times New Roman" w:hAnsi="Times New Roman" w:cs="Times New Roman"/>
          <w:i/>
          <w:sz w:val="28"/>
          <w:szCs w:val="28"/>
        </w:rPr>
        <w:t xml:space="preserve">Листовые издания, объединенные издательской папкой (обложкой, манжеткой, оберткой), учитываются как один экземпляр и одно название. </w:t>
      </w:r>
    </w:p>
    <w:p w:rsidR="00091BFA" w:rsidRPr="00091BFA" w:rsidRDefault="00AC3A62" w:rsidP="00F7086F">
      <w:pPr>
        <w:spacing w:after="0"/>
        <w:rPr>
          <w:rFonts w:ascii="Times New Roman" w:hAnsi="Times New Roman" w:cs="Times New Roman"/>
          <w:i/>
          <w:sz w:val="28"/>
          <w:szCs w:val="28"/>
        </w:rPr>
      </w:pPr>
      <w:r w:rsidRPr="00091BFA">
        <w:rPr>
          <w:rFonts w:ascii="Times New Roman" w:hAnsi="Times New Roman" w:cs="Times New Roman"/>
          <w:i/>
          <w:sz w:val="28"/>
          <w:szCs w:val="28"/>
        </w:rPr>
        <w:t xml:space="preserve"> 3.1.6. Нотные издания учитываются в экземплярах и названиях.  </w:t>
      </w:r>
    </w:p>
    <w:p w:rsidR="00091BFA" w:rsidRPr="00091BFA" w:rsidRDefault="00AC3A62" w:rsidP="00F7086F">
      <w:pPr>
        <w:spacing w:after="0"/>
        <w:rPr>
          <w:rFonts w:ascii="Times New Roman" w:hAnsi="Times New Roman" w:cs="Times New Roman"/>
          <w:i/>
          <w:sz w:val="28"/>
          <w:szCs w:val="28"/>
        </w:rPr>
      </w:pPr>
      <w:r w:rsidRPr="00091BFA">
        <w:rPr>
          <w:rFonts w:ascii="Times New Roman" w:hAnsi="Times New Roman" w:cs="Times New Roman"/>
          <w:i/>
          <w:sz w:val="28"/>
          <w:szCs w:val="28"/>
        </w:rPr>
        <w:t xml:space="preserve">Как отдельные экземпляры и отдельные названия учитываются: </w:t>
      </w:r>
    </w:p>
    <w:p w:rsidR="00091BFA" w:rsidRPr="00091BFA" w:rsidRDefault="00AC3A62" w:rsidP="00F7086F">
      <w:pPr>
        <w:spacing w:after="0"/>
        <w:rPr>
          <w:rFonts w:ascii="Times New Roman" w:hAnsi="Times New Roman" w:cs="Times New Roman"/>
          <w:i/>
          <w:sz w:val="28"/>
          <w:szCs w:val="28"/>
        </w:rPr>
      </w:pPr>
      <w:r w:rsidRPr="00091BFA">
        <w:rPr>
          <w:rFonts w:ascii="Times New Roman" w:hAnsi="Times New Roman" w:cs="Times New Roman"/>
          <w:i/>
          <w:sz w:val="28"/>
          <w:szCs w:val="28"/>
        </w:rPr>
        <w:t xml:space="preserve"> – самостоятельные нотные издания, объединенные в одном переплете (</w:t>
      </w:r>
      <w:proofErr w:type="spellStart"/>
      <w:r w:rsidRPr="00091BFA">
        <w:rPr>
          <w:rFonts w:ascii="Times New Roman" w:hAnsi="Times New Roman" w:cs="Times New Roman"/>
          <w:i/>
          <w:sz w:val="28"/>
          <w:szCs w:val="28"/>
        </w:rPr>
        <w:t>конволюте</w:t>
      </w:r>
      <w:proofErr w:type="spellEnd"/>
      <w:r w:rsidRPr="00091BFA">
        <w:rPr>
          <w:rFonts w:ascii="Times New Roman" w:hAnsi="Times New Roman" w:cs="Times New Roman"/>
          <w:i/>
          <w:sz w:val="28"/>
          <w:szCs w:val="28"/>
        </w:rPr>
        <w:t xml:space="preserve">); </w:t>
      </w:r>
    </w:p>
    <w:p w:rsidR="00091BFA" w:rsidRPr="00091BFA" w:rsidRDefault="00AC3A62" w:rsidP="00F7086F">
      <w:pPr>
        <w:spacing w:after="0"/>
        <w:rPr>
          <w:rFonts w:ascii="Times New Roman" w:hAnsi="Times New Roman" w:cs="Times New Roman"/>
          <w:i/>
          <w:sz w:val="28"/>
          <w:szCs w:val="28"/>
        </w:rPr>
      </w:pPr>
      <w:r w:rsidRPr="00091BFA">
        <w:rPr>
          <w:rFonts w:ascii="Times New Roman" w:hAnsi="Times New Roman" w:cs="Times New Roman"/>
          <w:i/>
          <w:sz w:val="28"/>
          <w:szCs w:val="28"/>
        </w:rPr>
        <w:t xml:space="preserve"> – отдельные партии (голоса) и партитура (клавир), изданные раздельно.  Как один экземпляр и одно название учитываются:  </w:t>
      </w:r>
    </w:p>
    <w:p w:rsidR="00091BFA" w:rsidRPr="00091BFA" w:rsidRDefault="00AC3A62" w:rsidP="00F7086F">
      <w:pPr>
        <w:spacing w:after="0"/>
        <w:rPr>
          <w:rFonts w:ascii="Times New Roman" w:hAnsi="Times New Roman" w:cs="Times New Roman"/>
          <w:i/>
          <w:sz w:val="28"/>
          <w:szCs w:val="28"/>
        </w:rPr>
      </w:pPr>
      <w:r w:rsidRPr="00091BFA">
        <w:rPr>
          <w:rFonts w:ascii="Times New Roman" w:hAnsi="Times New Roman" w:cs="Times New Roman"/>
          <w:i/>
          <w:sz w:val="28"/>
          <w:szCs w:val="28"/>
        </w:rPr>
        <w:t xml:space="preserve">– отдельные партии (голоса), объединенные с партитурой (клавиром) в одном издании, а также партии, объединенные издательской папкой (обложкой).   </w:t>
      </w:r>
    </w:p>
    <w:p w:rsidR="00091BFA" w:rsidRPr="00091BFA" w:rsidRDefault="00AC3A62" w:rsidP="00F7086F">
      <w:pPr>
        <w:spacing w:after="0"/>
        <w:ind w:firstLine="708"/>
        <w:rPr>
          <w:rFonts w:ascii="Times New Roman" w:hAnsi="Times New Roman" w:cs="Times New Roman"/>
          <w:i/>
          <w:sz w:val="28"/>
          <w:szCs w:val="28"/>
        </w:rPr>
      </w:pPr>
      <w:r w:rsidRPr="00091BFA">
        <w:rPr>
          <w:rFonts w:ascii="Times New Roman" w:hAnsi="Times New Roman" w:cs="Times New Roman"/>
          <w:i/>
          <w:sz w:val="28"/>
          <w:szCs w:val="28"/>
        </w:rPr>
        <w:t xml:space="preserve">3.1.7. Картографические издания учитываются в экземплярах и названиях.  </w:t>
      </w:r>
    </w:p>
    <w:p w:rsidR="00091BFA" w:rsidRPr="00091BFA" w:rsidRDefault="00AC3A62" w:rsidP="00F7086F">
      <w:pPr>
        <w:spacing w:after="0"/>
        <w:ind w:firstLine="708"/>
        <w:rPr>
          <w:rFonts w:ascii="Times New Roman" w:hAnsi="Times New Roman" w:cs="Times New Roman"/>
          <w:i/>
          <w:sz w:val="28"/>
          <w:szCs w:val="28"/>
        </w:rPr>
      </w:pPr>
      <w:r w:rsidRPr="00091BFA">
        <w:rPr>
          <w:rFonts w:ascii="Times New Roman" w:hAnsi="Times New Roman" w:cs="Times New Roman"/>
          <w:i/>
          <w:sz w:val="28"/>
          <w:szCs w:val="28"/>
        </w:rPr>
        <w:t xml:space="preserve">Как отдельный экземпляр и отдельное название учитываются: </w:t>
      </w:r>
    </w:p>
    <w:p w:rsidR="00091BFA" w:rsidRPr="00091BFA" w:rsidRDefault="00AC3A62" w:rsidP="00F7086F">
      <w:pPr>
        <w:spacing w:after="0"/>
        <w:ind w:firstLine="708"/>
        <w:rPr>
          <w:rFonts w:ascii="Times New Roman" w:hAnsi="Times New Roman" w:cs="Times New Roman"/>
          <w:i/>
          <w:sz w:val="28"/>
          <w:szCs w:val="28"/>
        </w:rPr>
      </w:pPr>
      <w:r w:rsidRPr="00091BFA">
        <w:rPr>
          <w:rFonts w:ascii="Times New Roman" w:hAnsi="Times New Roman" w:cs="Times New Roman"/>
          <w:i/>
          <w:sz w:val="28"/>
          <w:szCs w:val="28"/>
        </w:rPr>
        <w:t xml:space="preserve">– атласы, состоящие из отдельных нумерованных или датированных выпусков;  </w:t>
      </w:r>
    </w:p>
    <w:p w:rsidR="00091BFA" w:rsidRPr="00091BFA" w:rsidRDefault="00AC3A62" w:rsidP="00F7086F">
      <w:pPr>
        <w:spacing w:after="0"/>
        <w:ind w:firstLine="708"/>
        <w:rPr>
          <w:rFonts w:ascii="Times New Roman" w:hAnsi="Times New Roman" w:cs="Times New Roman"/>
          <w:i/>
          <w:sz w:val="28"/>
          <w:szCs w:val="28"/>
        </w:rPr>
      </w:pPr>
      <w:r w:rsidRPr="00091BFA">
        <w:rPr>
          <w:rFonts w:ascii="Times New Roman" w:hAnsi="Times New Roman" w:cs="Times New Roman"/>
          <w:i/>
          <w:sz w:val="28"/>
          <w:szCs w:val="28"/>
        </w:rPr>
        <w:t xml:space="preserve">– каждый выпуск серийного издания карты или атласа.  </w:t>
      </w:r>
    </w:p>
    <w:p w:rsidR="00091BFA" w:rsidRPr="00091BFA" w:rsidRDefault="00AC3A62" w:rsidP="00F7086F">
      <w:pPr>
        <w:spacing w:after="0"/>
        <w:ind w:firstLine="708"/>
        <w:rPr>
          <w:rFonts w:ascii="Times New Roman" w:hAnsi="Times New Roman" w:cs="Times New Roman"/>
          <w:i/>
          <w:sz w:val="28"/>
          <w:szCs w:val="28"/>
        </w:rPr>
      </w:pPr>
      <w:r w:rsidRPr="00091BFA">
        <w:rPr>
          <w:rFonts w:ascii="Times New Roman" w:hAnsi="Times New Roman" w:cs="Times New Roman"/>
          <w:i/>
          <w:sz w:val="28"/>
          <w:szCs w:val="28"/>
        </w:rPr>
        <w:lastRenderedPageBreak/>
        <w:t xml:space="preserve">Как один экземпляр и одно название учитывается карта, изданная на нескольких листах (подлежащих склейке), объединенных общим заглавием.  </w:t>
      </w:r>
    </w:p>
    <w:p w:rsidR="00091BFA" w:rsidRPr="00091BFA" w:rsidRDefault="00AC3A62" w:rsidP="00F7086F">
      <w:pPr>
        <w:spacing w:after="0"/>
        <w:ind w:firstLine="708"/>
        <w:rPr>
          <w:rFonts w:ascii="Times New Roman" w:hAnsi="Times New Roman" w:cs="Times New Roman"/>
          <w:i/>
          <w:sz w:val="28"/>
          <w:szCs w:val="28"/>
        </w:rPr>
      </w:pPr>
      <w:r w:rsidRPr="00091BFA">
        <w:rPr>
          <w:rFonts w:ascii="Times New Roman" w:hAnsi="Times New Roman" w:cs="Times New Roman"/>
          <w:i/>
          <w:sz w:val="28"/>
          <w:szCs w:val="28"/>
        </w:rPr>
        <w:t xml:space="preserve">Многотомные (многолистовые) картографические издания, объединенные общим заглавием, учитываются по количеству томов и одному названию.  </w:t>
      </w:r>
    </w:p>
    <w:p w:rsidR="00091BFA" w:rsidRPr="00091BFA" w:rsidRDefault="00AC3A62" w:rsidP="00F7086F">
      <w:pPr>
        <w:spacing w:after="0"/>
        <w:ind w:firstLine="708"/>
        <w:rPr>
          <w:rFonts w:ascii="Times New Roman" w:hAnsi="Times New Roman" w:cs="Times New Roman"/>
          <w:i/>
          <w:sz w:val="28"/>
          <w:szCs w:val="28"/>
        </w:rPr>
      </w:pPr>
      <w:r w:rsidRPr="00091BFA">
        <w:rPr>
          <w:rFonts w:ascii="Times New Roman" w:hAnsi="Times New Roman" w:cs="Times New Roman"/>
          <w:i/>
          <w:sz w:val="28"/>
          <w:szCs w:val="28"/>
        </w:rPr>
        <w:t xml:space="preserve">Отдельно изданные, но не имеющие самостоятельного значения, картографические приложения к различным изданиям (книгам, брошюрам, журналам) учитываются единым комплектом с основным изданием.  </w:t>
      </w:r>
    </w:p>
    <w:p w:rsidR="00091BFA" w:rsidRPr="00091BFA" w:rsidRDefault="00AC3A62" w:rsidP="00F7086F">
      <w:pPr>
        <w:spacing w:after="0"/>
        <w:ind w:firstLine="708"/>
        <w:rPr>
          <w:rFonts w:ascii="Times New Roman" w:hAnsi="Times New Roman" w:cs="Times New Roman"/>
          <w:i/>
          <w:sz w:val="28"/>
          <w:szCs w:val="28"/>
        </w:rPr>
      </w:pPr>
      <w:r w:rsidRPr="00091BFA">
        <w:rPr>
          <w:rFonts w:ascii="Times New Roman" w:hAnsi="Times New Roman" w:cs="Times New Roman"/>
          <w:i/>
          <w:sz w:val="28"/>
          <w:szCs w:val="28"/>
        </w:rPr>
        <w:t xml:space="preserve">3.1.8. Нормативно-технические и технические документы (патентные документы, типовые проекты и чертежи, каталоги промышленного оборудования и изделий, нормативные документы по стандартизации, технические условия, руководящие документы и правила) учитываются в экземплярах и названиях.  </w:t>
      </w:r>
    </w:p>
    <w:p w:rsidR="00091BFA" w:rsidRPr="00091BFA" w:rsidRDefault="00AC3A62" w:rsidP="00F7086F">
      <w:pPr>
        <w:spacing w:after="0"/>
        <w:ind w:firstLine="708"/>
        <w:rPr>
          <w:rFonts w:ascii="Times New Roman" w:hAnsi="Times New Roman" w:cs="Times New Roman"/>
          <w:i/>
          <w:sz w:val="28"/>
          <w:szCs w:val="28"/>
        </w:rPr>
      </w:pPr>
      <w:r w:rsidRPr="00091BFA">
        <w:rPr>
          <w:rFonts w:ascii="Times New Roman" w:hAnsi="Times New Roman" w:cs="Times New Roman"/>
          <w:i/>
          <w:sz w:val="28"/>
          <w:szCs w:val="28"/>
        </w:rPr>
        <w:t xml:space="preserve">Как один экземпляр и одно название учитываются стандарты и каталоги промышленного оборудования и изделий, выпущенные в объединяющей их издательской папке (обложке) при наличии на папке общей цены, содержания всего издания, единых выходных данных. </w:t>
      </w:r>
    </w:p>
    <w:p w:rsidR="00091BFA" w:rsidRPr="00091BFA" w:rsidRDefault="00AC3A62" w:rsidP="00F7086F">
      <w:pPr>
        <w:spacing w:after="0"/>
        <w:ind w:firstLine="708"/>
        <w:rPr>
          <w:rFonts w:ascii="Times New Roman" w:hAnsi="Times New Roman" w:cs="Times New Roman"/>
          <w:i/>
          <w:sz w:val="28"/>
          <w:szCs w:val="28"/>
        </w:rPr>
      </w:pPr>
      <w:r w:rsidRPr="00091BFA">
        <w:rPr>
          <w:rFonts w:ascii="Times New Roman" w:hAnsi="Times New Roman" w:cs="Times New Roman"/>
          <w:i/>
          <w:sz w:val="28"/>
          <w:szCs w:val="28"/>
        </w:rPr>
        <w:t xml:space="preserve"> Как отдельный экземпляр и отдельное название учитываются стандарты и каталоги промышленного оборудования и изделий, другие специальные виды документов, выпущенные в виде отдельных листов, если каждый из них имеет свои выходные данные, цену, тираж, даже если они объединены одной издательской папкой (обложкой). </w:t>
      </w:r>
    </w:p>
    <w:p w:rsidR="00091BFA" w:rsidRPr="00091BFA" w:rsidRDefault="00AC3A62" w:rsidP="00F7086F">
      <w:pPr>
        <w:spacing w:after="0"/>
        <w:ind w:firstLine="708"/>
        <w:rPr>
          <w:rFonts w:ascii="Times New Roman" w:hAnsi="Times New Roman" w:cs="Times New Roman"/>
          <w:i/>
          <w:sz w:val="28"/>
          <w:szCs w:val="28"/>
        </w:rPr>
      </w:pPr>
      <w:r w:rsidRPr="00091BFA">
        <w:rPr>
          <w:rFonts w:ascii="Times New Roman" w:hAnsi="Times New Roman" w:cs="Times New Roman"/>
          <w:i/>
          <w:sz w:val="28"/>
          <w:szCs w:val="28"/>
        </w:rPr>
        <w:t xml:space="preserve">3.1.9. Неопубликованные документы учитываются в экземплярах и названиях. </w:t>
      </w:r>
    </w:p>
    <w:p w:rsidR="00091BFA" w:rsidRPr="00091BFA" w:rsidRDefault="00AC3A62" w:rsidP="00F7086F">
      <w:pPr>
        <w:spacing w:after="0"/>
        <w:ind w:firstLine="708"/>
        <w:rPr>
          <w:rFonts w:ascii="Times New Roman" w:hAnsi="Times New Roman" w:cs="Times New Roman"/>
          <w:i/>
          <w:sz w:val="28"/>
          <w:szCs w:val="28"/>
        </w:rPr>
      </w:pPr>
      <w:r w:rsidRPr="00091BFA">
        <w:rPr>
          <w:rFonts w:ascii="Times New Roman" w:hAnsi="Times New Roman" w:cs="Times New Roman"/>
          <w:i/>
          <w:sz w:val="28"/>
          <w:szCs w:val="28"/>
        </w:rPr>
        <w:t xml:space="preserve"> Как один экземпляр и одно название учитываются:</w:t>
      </w:r>
    </w:p>
    <w:p w:rsidR="00091BFA" w:rsidRPr="00091BFA" w:rsidRDefault="00AC3A62" w:rsidP="00F7086F">
      <w:pPr>
        <w:spacing w:after="0" w:line="240" w:lineRule="auto"/>
        <w:ind w:firstLine="708"/>
        <w:rPr>
          <w:rFonts w:ascii="Times New Roman" w:hAnsi="Times New Roman" w:cs="Times New Roman"/>
          <w:i/>
          <w:sz w:val="28"/>
          <w:szCs w:val="28"/>
        </w:rPr>
      </w:pPr>
      <w:r w:rsidRPr="00091BFA">
        <w:rPr>
          <w:rFonts w:ascii="Times New Roman" w:hAnsi="Times New Roman" w:cs="Times New Roman"/>
          <w:i/>
          <w:sz w:val="28"/>
          <w:szCs w:val="28"/>
        </w:rPr>
        <w:t xml:space="preserve">– депонированная научная работа (комплект, состоящий из двух экземпляров работы) и сопроводительные документы; </w:t>
      </w:r>
    </w:p>
    <w:p w:rsidR="00091BFA" w:rsidRPr="00091BFA" w:rsidRDefault="00AC3A62" w:rsidP="00F7086F">
      <w:pPr>
        <w:spacing w:after="0" w:line="240" w:lineRule="auto"/>
        <w:ind w:firstLine="708"/>
        <w:rPr>
          <w:rFonts w:ascii="Times New Roman" w:hAnsi="Times New Roman" w:cs="Times New Roman"/>
          <w:i/>
          <w:sz w:val="28"/>
          <w:szCs w:val="28"/>
        </w:rPr>
      </w:pPr>
      <w:r w:rsidRPr="00091BFA">
        <w:rPr>
          <w:rFonts w:ascii="Times New Roman" w:hAnsi="Times New Roman" w:cs="Times New Roman"/>
          <w:i/>
          <w:sz w:val="28"/>
          <w:szCs w:val="28"/>
        </w:rPr>
        <w:t xml:space="preserve"> – неопубликованные документы, сброшюрованные или содержащиеся в отдельной  папке.  </w:t>
      </w:r>
    </w:p>
    <w:p w:rsidR="00AC3A62" w:rsidRPr="00091BFA" w:rsidRDefault="00AC3A62" w:rsidP="00F7086F">
      <w:pPr>
        <w:spacing w:after="0"/>
        <w:ind w:firstLine="708"/>
        <w:rPr>
          <w:rFonts w:ascii="Times New Roman" w:hAnsi="Times New Roman" w:cs="Times New Roman"/>
          <w:i/>
          <w:sz w:val="28"/>
          <w:szCs w:val="28"/>
        </w:rPr>
      </w:pPr>
      <w:r w:rsidRPr="00091BFA">
        <w:rPr>
          <w:rFonts w:ascii="Times New Roman" w:hAnsi="Times New Roman" w:cs="Times New Roman"/>
          <w:i/>
          <w:sz w:val="28"/>
          <w:szCs w:val="28"/>
        </w:rPr>
        <w:t xml:space="preserve">Для конструкторской документации единицей </w:t>
      </w:r>
      <w:proofErr w:type="spellStart"/>
      <w:r w:rsidRPr="00091BFA">
        <w:rPr>
          <w:rFonts w:ascii="Times New Roman" w:hAnsi="Times New Roman" w:cs="Times New Roman"/>
          <w:i/>
          <w:sz w:val="28"/>
          <w:szCs w:val="28"/>
        </w:rPr>
        <w:t>учѐта</w:t>
      </w:r>
      <w:proofErr w:type="spellEnd"/>
      <w:r w:rsidRPr="00091BFA">
        <w:rPr>
          <w:rFonts w:ascii="Times New Roman" w:hAnsi="Times New Roman" w:cs="Times New Roman"/>
          <w:i/>
          <w:sz w:val="28"/>
          <w:szCs w:val="28"/>
        </w:rPr>
        <w:t xml:space="preserve"> является чертеж или полный комплект конструкторских документов, относящихся к одному изделию (объекту).  </w:t>
      </w:r>
    </w:p>
    <w:p w:rsidR="00091BFA" w:rsidRPr="00091BFA" w:rsidRDefault="00AC3A62" w:rsidP="00F7086F">
      <w:pPr>
        <w:spacing w:after="0"/>
        <w:ind w:firstLine="708"/>
        <w:rPr>
          <w:rFonts w:ascii="Times New Roman" w:hAnsi="Times New Roman" w:cs="Times New Roman"/>
          <w:i/>
          <w:sz w:val="28"/>
          <w:szCs w:val="28"/>
        </w:rPr>
      </w:pPr>
      <w:r w:rsidRPr="00091BFA">
        <w:rPr>
          <w:rFonts w:ascii="Times New Roman" w:hAnsi="Times New Roman" w:cs="Times New Roman"/>
          <w:i/>
          <w:sz w:val="28"/>
          <w:szCs w:val="28"/>
        </w:rPr>
        <w:t xml:space="preserve">3.1.10. Обновляемое печатное издание учитывается как отдельное название и отдельный экземпляр при первичном поступлении в библиотеку. Последующие поступления вкладных листов, предназначенных для дополнения или замены соответствующих листов в издании, отдельному </w:t>
      </w:r>
      <w:proofErr w:type="spellStart"/>
      <w:proofErr w:type="gramStart"/>
      <w:r w:rsidRPr="00091BFA">
        <w:rPr>
          <w:rFonts w:ascii="Times New Roman" w:hAnsi="Times New Roman" w:cs="Times New Roman"/>
          <w:i/>
          <w:sz w:val="28"/>
          <w:szCs w:val="28"/>
        </w:rPr>
        <w:t>учѐту</w:t>
      </w:r>
      <w:proofErr w:type="spellEnd"/>
      <w:proofErr w:type="gramEnd"/>
      <w:r w:rsidRPr="00091BFA">
        <w:rPr>
          <w:rFonts w:ascii="Times New Roman" w:hAnsi="Times New Roman" w:cs="Times New Roman"/>
          <w:i/>
          <w:sz w:val="28"/>
          <w:szCs w:val="28"/>
        </w:rPr>
        <w:t xml:space="preserve"> не подлежат.  </w:t>
      </w:r>
    </w:p>
    <w:p w:rsidR="00091BFA" w:rsidRPr="00091BFA" w:rsidRDefault="00AC3A62" w:rsidP="00F7086F">
      <w:pPr>
        <w:spacing w:after="0"/>
        <w:ind w:firstLine="708"/>
        <w:rPr>
          <w:rFonts w:ascii="Times New Roman" w:hAnsi="Times New Roman" w:cs="Times New Roman"/>
          <w:i/>
          <w:sz w:val="28"/>
          <w:szCs w:val="28"/>
        </w:rPr>
      </w:pPr>
      <w:r w:rsidRPr="00091BFA">
        <w:rPr>
          <w:rFonts w:ascii="Times New Roman" w:hAnsi="Times New Roman" w:cs="Times New Roman"/>
          <w:i/>
          <w:sz w:val="28"/>
          <w:szCs w:val="28"/>
        </w:rPr>
        <w:t xml:space="preserve">3.1.11. Факсимильное издание учитывается как оригинал.  </w:t>
      </w:r>
    </w:p>
    <w:p w:rsidR="00091BFA" w:rsidRPr="00091BFA" w:rsidRDefault="00AC3A62" w:rsidP="00F7086F">
      <w:pPr>
        <w:spacing w:after="0"/>
        <w:ind w:firstLine="708"/>
        <w:rPr>
          <w:rFonts w:ascii="Times New Roman" w:hAnsi="Times New Roman" w:cs="Times New Roman"/>
          <w:i/>
          <w:sz w:val="28"/>
          <w:szCs w:val="28"/>
        </w:rPr>
      </w:pPr>
      <w:r w:rsidRPr="00091BFA">
        <w:rPr>
          <w:rFonts w:ascii="Times New Roman" w:hAnsi="Times New Roman" w:cs="Times New Roman"/>
          <w:i/>
          <w:sz w:val="28"/>
          <w:szCs w:val="28"/>
        </w:rPr>
        <w:t xml:space="preserve">3.2. Аудиовизуальные документы.  </w:t>
      </w:r>
    </w:p>
    <w:p w:rsidR="00091BFA" w:rsidRPr="00091BFA" w:rsidRDefault="00AC3A62" w:rsidP="00F7086F">
      <w:pPr>
        <w:spacing w:after="0"/>
        <w:ind w:firstLine="708"/>
        <w:rPr>
          <w:rFonts w:ascii="Times New Roman" w:hAnsi="Times New Roman" w:cs="Times New Roman"/>
          <w:i/>
          <w:sz w:val="28"/>
          <w:szCs w:val="28"/>
        </w:rPr>
      </w:pPr>
      <w:r w:rsidRPr="00091BFA">
        <w:rPr>
          <w:rFonts w:ascii="Times New Roman" w:hAnsi="Times New Roman" w:cs="Times New Roman"/>
          <w:i/>
          <w:sz w:val="28"/>
          <w:szCs w:val="28"/>
        </w:rPr>
        <w:lastRenderedPageBreak/>
        <w:t xml:space="preserve">К аудиовизуальным документам относятся </w:t>
      </w:r>
      <w:proofErr w:type="spellStart"/>
      <w:r w:rsidRPr="00091BFA">
        <w:rPr>
          <w:rFonts w:ascii="Times New Roman" w:hAnsi="Times New Roman" w:cs="Times New Roman"/>
          <w:i/>
          <w:sz w:val="28"/>
          <w:szCs w:val="28"/>
        </w:rPr>
        <w:t>фонодокументы</w:t>
      </w:r>
      <w:proofErr w:type="spellEnd"/>
      <w:r w:rsidRPr="00091BFA">
        <w:rPr>
          <w:rFonts w:ascii="Times New Roman" w:hAnsi="Times New Roman" w:cs="Times New Roman"/>
          <w:i/>
          <w:sz w:val="28"/>
          <w:szCs w:val="28"/>
        </w:rPr>
        <w:t xml:space="preserve">, видеодокументы, фотодокументы, кинодокументы.  </w:t>
      </w:r>
    </w:p>
    <w:p w:rsidR="00091BFA" w:rsidRPr="00091BFA" w:rsidRDefault="00AC3A62" w:rsidP="00F7086F">
      <w:pPr>
        <w:spacing w:after="0"/>
        <w:ind w:firstLine="708"/>
        <w:rPr>
          <w:rFonts w:ascii="Times New Roman" w:hAnsi="Times New Roman" w:cs="Times New Roman"/>
          <w:i/>
          <w:sz w:val="28"/>
          <w:szCs w:val="28"/>
        </w:rPr>
      </w:pPr>
      <w:r w:rsidRPr="00091BFA">
        <w:rPr>
          <w:rFonts w:ascii="Times New Roman" w:hAnsi="Times New Roman" w:cs="Times New Roman"/>
          <w:i/>
          <w:sz w:val="28"/>
          <w:szCs w:val="28"/>
        </w:rPr>
        <w:t xml:space="preserve">3.2.1. Единицами </w:t>
      </w:r>
      <w:proofErr w:type="spellStart"/>
      <w:r w:rsidRPr="00091BFA">
        <w:rPr>
          <w:rFonts w:ascii="Times New Roman" w:hAnsi="Times New Roman" w:cs="Times New Roman"/>
          <w:i/>
          <w:sz w:val="28"/>
          <w:szCs w:val="28"/>
        </w:rPr>
        <w:t>учѐта</w:t>
      </w:r>
      <w:proofErr w:type="spellEnd"/>
      <w:r w:rsidRPr="00091BFA">
        <w:rPr>
          <w:rFonts w:ascii="Times New Roman" w:hAnsi="Times New Roman" w:cs="Times New Roman"/>
          <w:i/>
          <w:sz w:val="28"/>
          <w:szCs w:val="28"/>
        </w:rPr>
        <w:t xml:space="preserve"> фонда аудиовизуальных документов являются экземпляр и название.  </w:t>
      </w:r>
    </w:p>
    <w:p w:rsidR="00091BFA" w:rsidRPr="00091BFA" w:rsidRDefault="00AC3A62" w:rsidP="00F7086F">
      <w:pPr>
        <w:spacing w:after="0"/>
        <w:ind w:firstLine="708"/>
        <w:rPr>
          <w:rFonts w:ascii="Times New Roman" w:hAnsi="Times New Roman" w:cs="Times New Roman"/>
          <w:i/>
          <w:sz w:val="28"/>
          <w:szCs w:val="28"/>
        </w:rPr>
      </w:pPr>
      <w:r w:rsidRPr="00091BFA">
        <w:rPr>
          <w:rFonts w:ascii="Times New Roman" w:hAnsi="Times New Roman" w:cs="Times New Roman"/>
          <w:i/>
          <w:sz w:val="28"/>
          <w:szCs w:val="28"/>
        </w:rPr>
        <w:t xml:space="preserve">Как отдельный экземпляр учитываются: </w:t>
      </w:r>
    </w:p>
    <w:p w:rsidR="00091BFA" w:rsidRPr="00091BFA" w:rsidRDefault="00AC3A62" w:rsidP="00F7086F">
      <w:pPr>
        <w:spacing w:after="0" w:line="240" w:lineRule="auto"/>
        <w:ind w:firstLine="708"/>
        <w:rPr>
          <w:rFonts w:ascii="Times New Roman" w:hAnsi="Times New Roman" w:cs="Times New Roman"/>
          <w:i/>
          <w:sz w:val="28"/>
          <w:szCs w:val="28"/>
        </w:rPr>
      </w:pPr>
      <w:r w:rsidRPr="00091BFA">
        <w:rPr>
          <w:rFonts w:ascii="Times New Roman" w:hAnsi="Times New Roman" w:cs="Times New Roman"/>
          <w:i/>
          <w:sz w:val="28"/>
          <w:szCs w:val="28"/>
        </w:rPr>
        <w:t xml:space="preserve">– диск – для грампластинок; </w:t>
      </w:r>
    </w:p>
    <w:p w:rsidR="00091BFA" w:rsidRPr="00091BFA" w:rsidRDefault="00AC3A62" w:rsidP="00F7086F">
      <w:pPr>
        <w:spacing w:after="0" w:line="240" w:lineRule="auto"/>
        <w:ind w:firstLine="708"/>
        <w:rPr>
          <w:rFonts w:ascii="Times New Roman" w:hAnsi="Times New Roman" w:cs="Times New Roman"/>
          <w:i/>
          <w:sz w:val="28"/>
          <w:szCs w:val="28"/>
        </w:rPr>
      </w:pPr>
      <w:r w:rsidRPr="00091BFA">
        <w:rPr>
          <w:rFonts w:ascii="Times New Roman" w:hAnsi="Times New Roman" w:cs="Times New Roman"/>
          <w:i/>
          <w:sz w:val="28"/>
          <w:szCs w:val="28"/>
        </w:rPr>
        <w:t xml:space="preserve">– катушка, кассета или бобина – для магнитных фонограмм; </w:t>
      </w:r>
    </w:p>
    <w:p w:rsidR="00091BFA" w:rsidRPr="00091BFA" w:rsidRDefault="00AC3A62" w:rsidP="00F7086F">
      <w:pPr>
        <w:spacing w:after="0" w:line="240" w:lineRule="auto"/>
        <w:ind w:firstLine="708"/>
        <w:rPr>
          <w:rFonts w:ascii="Times New Roman" w:hAnsi="Times New Roman" w:cs="Times New Roman"/>
          <w:i/>
          <w:sz w:val="28"/>
          <w:szCs w:val="28"/>
        </w:rPr>
      </w:pPr>
      <w:r w:rsidRPr="00091BFA">
        <w:rPr>
          <w:rFonts w:ascii="Times New Roman" w:hAnsi="Times New Roman" w:cs="Times New Roman"/>
          <w:i/>
          <w:sz w:val="28"/>
          <w:szCs w:val="28"/>
        </w:rPr>
        <w:t xml:space="preserve"> – кассета – для видеодокументов;  </w:t>
      </w:r>
    </w:p>
    <w:p w:rsidR="00091BFA" w:rsidRPr="00091BFA" w:rsidRDefault="00AC3A62" w:rsidP="00F7086F">
      <w:pPr>
        <w:spacing w:after="0" w:line="240" w:lineRule="auto"/>
        <w:ind w:firstLine="708"/>
        <w:rPr>
          <w:rFonts w:ascii="Times New Roman" w:hAnsi="Times New Roman" w:cs="Times New Roman"/>
          <w:i/>
          <w:sz w:val="28"/>
          <w:szCs w:val="28"/>
        </w:rPr>
      </w:pPr>
      <w:r w:rsidRPr="00091BFA">
        <w:rPr>
          <w:rFonts w:ascii="Times New Roman" w:hAnsi="Times New Roman" w:cs="Times New Roman"/>
          <w:i/>
          <w:sz w:val="28"/>
          <w:szCs w:val="28"/>
        </w:rPr>
        <w:t xml:space="preserve">– кадр – для фотодокументов (диапозитивов, слайдов);  </w:t>
      </w:r>
    </w:p>
    <w:p w:rsidR="00091BFA" w:rsidRPr="00091BFA" w:rsidRDefault="00AC3A62" w:rsidP="00F7086F">
      <w:pPr>
        <w:spacing w:after="0" w:line="240" w:lineRule="auto"/>
        <w:ind w:firstLine="708"/>
        <w:rPr>
          <w:rFonts w:ascii="Times New Roman" w:hAnsi="Times New Roman" w:cs="Times New Roman"/>
          <w:i/>
          <w:sz w:val="28"/>
          <w:szCs w:val="28"/>
        </w:rPr>
      </w:pPr>
      <w:r w:rsidRPr="00091BFA">
        <w:rPr>
          <w:rFonts w:ascii="Times New Roman" w:hAnsi="Times New Roman" w:cs="Times New Roman"/>
          <w:i/>
          <w:sz w:val="28"/>
          <w:szCs w:val="28"/>
        </w:rPr>
        <w:t xml:space="preserve">– бобина – для кинофильмов.  </w:t>
      </w:r>
    </w:p>
    <w:p w:rsidR="00091BFA"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Как одно название учитываются:  </w:t>
      </w:r>
    </w:p>
    <w:p w:rsidR="00091BFA" w:rsidRPr="00091BFA" w:rsidRDefault="00AC3A62" w:rsidP="00F7086F">
      <w:pPr>
        <w:spacing w:after="0"/>
        <w:ind w:firstLine="708"/>
        <w:rPr>
          <w:rFonts w:ascii="Times New Roman" w:hAnsi="Times New Roman" w:cs="Times New Roman"/>
          <w:i/>
          <w:sz w:val="28"/>
          <w:szCs w:val="28"/>
        </w:rPr>
      </w:pPr>
      <w:r w:rsidRPr="00091BFA">
        <w:rPr>
          <w:rFonts w:ascii="Times New Roman" w:hAnsi="Times New Roman" w:cs="Times New Roman"/>
          <w:i/>
          <w:sz w:val="28"/>
          <w:szCs w:val="28"/>
        </w:rPr>
        <w:t>– отдельно выпущенная грампластинка, кассета либо комплект (альбом)  грампластинок, кассет, объединенных общим названием;</w:t>
      </w:r>
    </w:p>
    <w:p w:rsidR="00091BFA" w:rsidRPr="00091BFA" w:rsidRDefault="00AC3A62" w:rsidP="00F7086F">
      <w:pPr>
        <w:spacing w:after="0"/>
        <w:ind w:firstLine="708"/>
        <w:rPr>
          <w:rFonts w:ascii="Times New Roman" w:hAnsi="Times New Roman" w:cs="Times New Roman"/>
          <w:i/>
          <w:sz w:val="28"/>
          <w:szCs w:val="28"/>
        </w:rPr>
      </w:pPr>
      <w:r w:rsidRPr="00091BFA">
        <w:rPr>
          <w:rFonts w:ascii="Times New Roman" w:hAnsi="Times New Roman" w:cs="Times New Roman"/>
          <w:i/>
          <w:sz w:val="28"/>
          <w:szCs w:val="28"/>
        </w:rPr>
        <w:t xml:space="preserve"> – магнитная фонограмма на одной катушке (кассете), магнитная фонограмма на  нескольких катушках (кассетах), объединенных общим названием; </w:t>
      </w:r>
    </w:p>
    <w:p w:rsidR="00091BFA" w:rsidRPr="00091BFA" w:rsidRDefault="00AC3A62" w:rsidP="00F7086F">
      <w:pPr>
        <w:spacing w:after="0"/>
        <w:ind w:firstLine="708"/>
        <w:rPr>
          <w:rFonts w:ascii="Times New Roman" w:hAnsi="Times New Roman" w:cs="Times New Roman"/>
          <w:i/>
          <w:sz w:val="28"/>
          <w:szCs w:val="28"/>
        </w:rPr>
      </w:pPr>
      <w:r w:rsidRPr="00091BFA">
        <w:rPr>
          <w:rFonts w:ascii="Times New Roman" w:hAnsi="Times New Roman" w:cs="Times New Roman"/>
          <w:i/>
          <w:sz w:val="28"/>
          <w:szCs w:val="28"/>
        </w:rPr>
        <w:t xml:space="preserve"> – отдельно изданный </w:t>
      </w:r>
      <w:proofErr w:type="spellStart"/>
      <w:r w:rsidRPr="00091BFA">
        <w:rPr>
          <w:rFonts w:ascii="Times New Roman" w:hAnsi="Times New Roman" w:cs="Times New Roman"/>
          <w:i/>
          <w:sz w:val="28"/>
          <w:szCs w:val="28"/>
        </w:rPr>
        <w:t>фонодокумент</w:t>
      </w:r>
      <w:proofErr w:type="spellEnd"/>
      <w:r w:rsidRPr="00091BFA">
        <w:rPr>
          <w:rFonts w:ascii="Times New Roman" w:hAnsi="Times New Roman" w:cs="Times New Roman"/>
          <w:i/>
          <w:sz w:val="28"/>
          <w:szCs w:val="28"/>
        </w:rPr>
        <w:t xml:space="preserve"> или комплект </w:t>
      </w:r>
      <w:proofErr w:type="spellStart"/>
      <w:r w:rsidRPr="00091BFA">
        <w:rPr>
          <w:rFonts w:ascii="Times New Roman" w:hAnsi="Times New Roman" w:cs="Times New Roman"/>
          <w:i/>
          <w:sz w:val="28"/>
          <w:szCs w:val="28"/>
        </w:rPr>
        <w:t>фонодокументов</w:t>
      </w:r>
      <w:proofErr w:type="spellEnd"/>
      <w:r w:rsidRPr="00091BFA">
        <w:rPr>
          <w:rFonts w:ascii="Times New Roman" w:hAnsi="Times New Roman" w:cs="Times New Roman"/>
          <w:i/>
          <w:sz w:val="28"/>
          <w:szCs w:val="28"/>
        </w:rPr>
        <w:t xml:space="preserve">, </w:t>
      </w:r>
      <w:proofErr w:type="gramStart"/>
      <w:r w:rsidRPr="00091BFA">
        <w:rPr>
          <w:rFonts w:ascii="Times New Roman" w:hAnsi="Times New Roman" w:cs="Times New Roman"/>
          <w:i/>
          <w:sz w:val="28"/>
          <w:szCs w:val="28"/>
        </w:rPr>
        <w:t>объединенных</w:t>
      </w:r>
      <w:proofErr w:type="gramEnd"/>
      <w:r w:rsidRPr="00091BFA">
        <w:rPr>
          <w:rFonts w:ascii="Times New Roman" w:hAnsi="Times New Roman" w:cs="Times New Roman"/>
          <w:i/>
          <w:sz w:val="28"/>
          <w:szCs w:val="28"/>
        </w:rPr>
        <w:t xml:space="preserve"> общим заглавием; </w:t>
      </w:r>
    </w:p>
    <w:p w:rsidR="00091BFA" w:rsidRPr="00091BFA" w:rsidRDefault="00AC3A62" w:rsidP="00F7086F">
      <w:pPr>
        <w:spacing w:after="0"/>
        <w:ind w:firstLine="708"/>
        <w:rPr>
          <w:rFonts w:ascii="Times New Roman" w:hAnsi="Times New Roman" w:cs="Times New Roman"/>
          <w:i/>
          <w:sz w:val="28"/>
          <w:szCs w:val="28"/>
        </w:rPr>
      </w:pPr>
      <w:r w:rsidRPr="00091BFA">
        <w:rPr>
          <w:rFonts w:ascii="Times New Roman" w:hAnsi="Times New Roman" w:cs="Times New Roman"/>
          <w:i/>
          <w:sz w:val="28"/>
          <w:szCs w:val="28"/>
        </w:rPr>
        <w:t xml:space="preserve">– кинофильм, диафильм независимо от числа составляющих частей или кадров  (для комплекта диапозитивов).   </w:t>
      </w:r>
    </w:p>
    <w:p w:rsidR="00091BFA" w:rsidRPr="00A11403" w:rsidRDefault="00AC3A62" w:rsidP="00F7086F">
      <w:pPr>
        <w:spacing w:after="0"/>
        <w:ind w:firstLine="708"/>
        <w:rPr>
          <w:rFonts w:ascii="Times New Roman" w:hAnsi="Times New Roman" w:cs="Times New Roman"/>
          <w:i/>
          <w:sz w:val="28"/>
          <w:szCs w:val="28"/>
        </w:rPr>
      </w:pPr>
      <w:r w:rsidRPr="00A11403">
        <w:rPr>
          <w:rFonts w:ascii="Times New Roman" w:hAnsi="Times New Roman" w:cs="Times New Roman"/>
          <w:i/>
          <w:sz w:val="28"/>
          <w:szCs w:val="28"/>
        </w:rPr>
        <w:t xml:space="preserve">3.2.2. Аудиовизуальные документы, являющиеся приложением к различным изданиям и выполняющие самостоятельные функции, а также используемые в работе отдельно от основного издания, могут учитываться как отдельные экземпляры.  Аудиовизуальное приложение, имеющее индивидуальное заглавие и самостоятельное значение, учитывается как отдельное название.  </w:t>
      </w:r>
    </w:p>
    <w:p w:rsidR="00091BFA" w:rsidRPr="00A11403" w:rsidRDefault="00AC3A62" w:rsidP="00F7086F">
      <w:pPr>
        <w:spacing w:after="0"/>
        <w:ind w:firstLine="708"/>
        <w:rPr>
          <w:rFonts w:ascii="Times New Roman" w:hAnsi="Times New Roman" w:cs="Times New Roman"/>
          <w:i/>
          <w:sz w:val="28"/>
          <w:szCs w:val="28"/>
        </w:rPr>
      </w:pPr>
      <w:r w:rsidRPr="00A11403">
        <w:rPr>
          <w:rFonts w:ascii="Times New Roman" w:hAnsi="Times New Roman" w:cs="Times New Roman"/>
          <w:i/>
          <w:sz w:val="28"/>
          <w:szCs w:val="28"/>
        </w:rPr>
        <w:t xml:space="preserve">3.3. Документы на микроформах.  </w:t>
      </w:r>
    </w:p>
    <w:p w:rsidR="00091BFA" w:rsidRPr="00A11403" w:rsidRDefault="00AC3A62" w:rsidP="00F7086F">
      <w:pPr>
        <w:spacing w:after="0"/>
        <w:ind w:firstLine="708"/>
        <w:rPr>
          <w:rFonts w:ascii="Times New Roman" w:hAnsi="Times New Roman" w:cs="Times New Roman"/>
          <w:i/>
          <w:sz w:val="28"/>
          <w:szCs w:val="28"/>
        </w:rPr>
      </w:pPr>
      <w:r w:rsidRPr="00A11403">
        <w:rPr>
          <w:rFonts w:ascii="Times New Roman" w:hAnsi="Times New Roman" w:cs="Times New Roman"/>
          <w:i/>
          <w:sz w:val="28"/>
          <w:szCs w:val="28"/>
        </w:rPr>
        <w:t xml:space="preserve">К документам на микроформах относятся микрофильмы и микрофиши.  </w:t>
      </w:r>
    </w:p>
    <w:p w:rsidR="00091BFA" w:rsidRPr="00A11403" w:rsidRDefault="00AC3A62" w:rsidP="00F7086F">
      <w:pPr>
        <w:spacing w:after="0"/>
        <w:ind w:firstLine="708"/>
        <w:rPr>
          <w:rFonts w:ascii="Times New Roman" w:hAnsi="Times New Roman" w:cs="Times New Roman"/>
          <w:i/>
          <w:sz w:val="28"/>
          <w:szCs w:val="28"/>
        </w:rPr>
      </w:pPr>
      <w:r w:rsidRPr="00A11403">
        <w:rPr>
          <w:rFonts w:ascii="Times New Roman" w:hAnsi="Times New Roman" w:cs="Times New Roman"/>
          <w:i/>
          <w:sz w:val="28"/>
          <w:szCs w:val="28"/>
        </w:rPr>
        <w:t xml:space="preserve">3.3.1. Единицами </w:t>
      </w:r>
      <w:proofErr w:type="spellStart"/>
      <w:r w:rsidRPr="00A11403">
        <w:rPr>
          <w:rFonts w:ascii="Times New Roman" w:hAnsi="Times New Roman" w:cs="Times New Roman"/>
          <w:i/>
          <w:sz w:val="28"/>
          <w:szCs w:val="28"/>
        </w:rPr>
        <w:t>учѐта</w:t>
      </w:r>
      <w:proofErr w:type="spellEnd"/>
      <w:r w:rsidRPr="00A11403">
        <w:rPr>
          <w:rFonts w:ascii="Times New Roman" w:hAnsi="Times New Roman" w:cs="Times New Roman"/>
          <w:i/>
          <w:sz w:val="28"/>
          <w:szCs w:val="28"/>
        </w:rPr>
        <w:t xml:space="preserve"> документов на микроформах являются экземпляр и название. Экземпляром для документов на микроформах являются: рулон – для микрофильмов; фиша – </w:t>
      </w:r>
      <w:proofErr w:type="gramStart"/>
      <w:r w:rsidRPr="00A11403">
        <w:rPr>
          <w:rFonts w:ascii="Times New Roman" w:hAnsi="Times New Roman" w:cs="Times New Roman"/>
          <w:i/>
          <w:sz w:val="28"/>
          <w:szCs w:val="28"/>
        </w:rPr>
        <w:t>для</w:t>
      </w:r>
      <w:proofErr w:type="gramEnd"/>
      <w:r w:rsidRPr="00A11403">
        <w:rPr>
          <w:rFonts w:ascii="Times New Roman" w:hAnsi="Times New Roman" w:cs="Times New Roman"/>
          <w:i/>
          <w:sz w:val="28"/>
          <w:szCs w:val="28"/>
        </w:rPr>
        <w:t xml:space="preserve"> микрофиш.  </w:t>
      </w:r>
    </w:p>
    <w:p w:rsidR="00091BFA" w:rsidRPr="00A11403" w:rsidRDefault="00AC3A62" w:rsidP="00F7086F">
      <w:pPr>
        <w:spacing w:after="0"/>
        <w:ind w:firstLine="708"/>
        <w:rPr>
          <w:rFonts w:ascii="Times New Roman" w:hAnsi="Times New Roman" w:cs="Times New Roman"/>
          <w:i/>
          <w:sz w:val="28"/>
          <w:szCs w:val="28"/>
        </w:rPr>
      </w:pPr>
      <w:r w:rsidRPr="00A11403">
        <w:rPr>
          <w:rFonts w:ascii="Times New Roman" w:hAnsi="Times New Roman" w:cs="Times New Roman"/>
          <w:i/>
          <w:sz w:val="28"/>
          <w:szCs w:val="28"/>
        </w:rPr>
        <w:t xml:space="preserve">Как одно название учитывается комплект микрофильмов или микрофиш, объединенных общим заглавием, независимо от числа составляющих частей.  </w:t>
      </w:r>
    </w:p>
    <w:p w:rsidR="00A11403" w:rsidRPr="00A11403" w:rsidRDefault="00AC3A62" w:rsidP="00F7086F">
      <w:pPr>
        <w:spacing w:after="0"/>
        <w:ind w:firstLine="708"/>
        <w:rPr>
          <w:rFonts w:ascii="Times New Roman" w:hAnsi="Times New Roman" w:cs="Times New Roman"/>
          <w:i/>
          <w:sz w:val="28"/>
          <w:szCs w:val="28"/>
        </w:rPr>
      </w:pPr>
      <w:r w:rsidRPr="00A11403">
        <w:rPr>
          <w:rFonts w:ascii="Times New Roman" w:hAnsi="Times New Roman" w:cs="Times New Roman"/>
          <w:i/>
          <w:sz w:val="28"/>
          <w:szCs w:val="28"/>
        </w:rPr>
        <w:t xml:space="preserve">3.3.2. Общий объем фонда документов на микроформах учитывается по количеству рулонов и фиш, включая копии разных поколений (архивные/резервные и пользовательские).  </w:t>
      </w:r>
    </w:p>
    <w:p w:rsidR="00A11403" w:rsidRPr="00A11403" w:rsidRDefault="00AC3A62" w:rsidP="00F7086F">
      <w:pPr>
        <w:spacing w:after="0"/>
        <w:ind w:firstLine="708"/>
        <w:rPr>
          <w:rFonts w:ascii="Times New Roman" w:hAnsi="Times New Roman" w:cs="Times New Roman"/>
          <w:i/>
          <w:sz w:val="28"/>
          <w:szCs w:val="28"/>
        </w:rPr>
      </w:pPr>
      <w:r w:rsidRPr="00A11403">
        <w:rPr>
          <w:rFonts w:ascii="Times New Roman" w:hAnsi="Times New Roman" w:cs="Times New Roman"/>
          <w:i/>
          <w:sz w:val="28"/>
          <w:szCs w:val="28"/>
        </w:rPr>
        <w:t xml:space="preserve">3.4. Электронные документы.  </w:t>
      </w:r>
    </w:p>
    <w:p w:rsidR="00AC3A62" w:rsidRPr="009E3D93" w:rsidRDefault="00AC3A62" w:rsidP="00F7086F">
      <w:pPr>
        <w:spacing w:after="0"/>
        <w:ind w:firstLine="708"/>
        <w:rPr>
          <w:rFonts w:ascii="Times New Roman" w:hAnsi="Times New Roman" w:cs="Times New Roman"/>
          <w:sz w:val="28"/>
          <w:szCs w:val="28"/>
        </w:rPr>
      </w:pPr>
      <w:r w:rsidRPr="00A11403">
        <w:rPr>
          <w:rFonts w:ascii="Times New Roman" w:hAnsi="Times New Roman" w:cs="Times New Roman"/>
          <w:i/>
          <w:sz w:val="28"/>
          <w:szCs w:val="28"/>
        </w:rPr>
        <w:lastRenderedPageBreak/>
        <w:t xml:space="preserve">К электронным документам относятся документы на съемных носителях (компакт-диски, </w:t>
      </w:r>
      <w:proofErr w:type="spellStart"/>
      <w:r w:rsidRPr="00A11403">
        <w:rPr>
          <w:rFonts w:ascii="Times New Roman" w:hAnsi="Times New Roman" w:cs="Times New Roman"/>
          <w:i/>
          <w:sz w:val="28"/>
          <w:szCs w:val="28"/>
        </w:rPr>
        <w:t>флеш</w:t>
      </w:r>
      <w:proofErr w:type="spellEnd"/>
      <w:r w:rsidRPr="00A11403">
        <w:rPr>
          <w:rFonts w:ascii="Times New Roman" w:hAnsi="Times New Roman" w:cs="Times New Roman"/>
          <w:i/>
          <w:sz w:val="28"/>
          <w:szCs w:val="28"/>
        </w:rPr>
        <w:t xml:space="preserve">-карты); документы, размещаемые на жестком диске компьютера (сервере) библиотеки и доступные пользователям через </w:t>
      </w:r>
      <w:proofErr w:type="spellStart"/>
      <w:r w:rsidRPr="00A11403">
        <w:rPr>
          <w:rFonts w:ascii="Times New Roman" w:hAnsi="Times New Roman" w:cs="Times New Roman"/>
          <w:i/>
          <w:sz w:val="28"/>
          <w:szCs w:val="28"/>
        </w:rPr>
        <w:t>информационнотелекоммуникационные</w:t>
      </w:r>
      <w:proofErr w:type="spellEnd"/>
      <w:r w:rsidRPr="00A11403">
        <w:rPr>
          <w:rFonts w:ascii="Times New Roman" w:hAnsi="Times New Roman" w:cs="Times New Roman"/>
          <w:i/>
          <w:sz w:val="28"/>
          <w:szCs w:val="28"/>
        </w:rPr>
        <w:t xml:space="preserve"> сети (далее – сетевые</w:t>
      </w:r>
      <w:r w:rsidRPr="009E3D93">
        <w:rPr>
          <w:rFonts w:ascii="Times New Roman" w:hAnsi="Times New Roman" w:cs="Times New Roman"/>
          <w:sz w:val="28"/>
          <w:szCs w:val="28"/>
        </w:rPr>
        <w:t xml:space="preserve"> </w:t>
      </w:r>
      <w:r w:rsidRPr="00A11403">
        <w:rPr>
          <w:rFonts w:ascii="Times New Roman" w:hAnsi="Times New Roman" w:cs="Times New Roman"/>
          <w:i/>
          <w:sz w:val="28"/>
          <w:szCs w:val="28"/>
        </w:rPr>
        <w:t>локальные документы); документы, размещаемые на автономных автоматизированных рабочих станциях библиотеки (далее - инсталлированные документы); документы, размещенные на внешних технических средствах, получаемые библиотекой во временное [или постоянное] пользование через информационно-телекоммуникационные сети на условиях договора, контракта, лицензионного соглашения с производителями информации (далее - сетевые удаленные документы).</w:t>
      </w:r>
      <w:r w:rsidRPr="009E3D93">
        <w:rPr>
          <w:rFonts w:ascii="Times New Roman" w:hAnsi="Times New Roman" w:cs="Times New Roman"/>
          <w:sz w:val="28"/>
          <w:szCs w:val="28"/>
        </w:rPr>
        <w:t xml:space="preserve">  </w:t>
      </w:r>
    </w:p>
    <w:p w:rsidR="00A11403"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Документы на компакт-дисках разделяются по своему функциональному назначению:  </w:t>
      </w:r>
    </w:p>
    <w:p w:rsidR="00A11403"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 завершенное электронное издание, которое нерасторжимо с носителем и программной оболочкой;  </w:t>
      </w:r>
    </w:p>
    <w:p w:rsidR="00A11403"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приложение к печатному изданию;  </w:t>
      </w:r>
    </w:p>
    <w:p w:rsidR="00A11403"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версия баз данных, которая предназначена исключительно для обслуживания пользователей и подлежит возврату поставщику или уничтожению по истечении времени подписки; </w:t>
      </w:r>
    </w:p>
    <w:p w:rsidR="00A11403"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 архивная / резервная копия электронных документов, пользовательские версии которых доступны с сервера библиотеки.  </w:t>
      </w:r>
    </w:p>
    <w:p w:rsidR="00A11403" w:rsidRDefault="00AC3A62" w:rsidP="00F7086F">
      <w:pPr>
        <w:spacing w:after="0"/>
        <w:ind w:firstLine="708"/>
        <w:rPr>
          <w:rFonts w:ascii="Times New Roman" w:hAnsi="Times New Roman" w:cs="Times New Roman"/>
          <w:sz w:val="28"/>
          <w:szCs w:val="28"/>
        </w:rPr>
      </w:pPr>
      <w:proofErr w:type="spellStart"/>
      <w:proofErr w:type="gramStart"/>
      <w:r w:rsidRPr="009E3D93">
        <w:rPr>
          <w:rFonts w:ascii="Times New Roman" w:hAnsi="Times New Roman" w:cs="Times New Roman"/>
          <w:sz w:val="28"/>
          <w:szCs w:val="28"/>
        </w:rPr>
        <w:t>Учѐту</w:t>
      </w:r>
      <w:proofErr w:type="spellEnd"/>
      <w:proofErr w:type="gramEnd"/>
      <w:r w:rsidRPr="009E3D93">
        <w:rPr>
          <w:rFonts w:ascii="Times New Roman" w:hAnsi="Times New Roman" w:cs="Times New Roman"/>
          <w:sz w:val="28"/>
          <w:szCs w:val="28"/>
        </w:rPr>
        <w:t xml:space="preserve"> подлежат все виды перечисленных документов на компакт-дисках.  </w:t>
      </w:r>
    </w:p>
    <w:p w:rsidR="00A11403"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Не подлежат </w:t>
      </w:r>
      <w:proofErr w:type="spellStart"/>
      <w:proofErr w:type="gramStart"/>
      <w:r w:rsidRPr="009E3D93">
        <w:rPr>
          <w:rFonts w:ascii="Times New Roman" w:hAnsi="Times New Roman" w:cs="Times New Roman"/>
          <w:sz w:val="28"/>
          <w:szCs w:val="28"/>
        </w:rPr>
        <w:t>учѐту</w:t>
      </w:r>
      <w:proofErr w:type="spellEnd"/>
      <w:proofErr w:type="gramEnd"/>
      <w:r w:rsidRPr="009E3D93">
        <w:rPr>
          <w:rFonts w:ascii="Times New Roman" w:hAnsi="Times New Roman" w:cs="Times New Roman"/>
          <w:sz w:val="28"/>
          <w:szCs w:val="28"/>
        </w:rPr>
        <w:t xml:space="preserve"> компакт-диски технического назначения, предназначенные для переноса информации на сервер библиотеки, т.е. выполняющие функцию промежуточного носителя.  </w:t>
      </w:r>
    </w:p>
    <w:p w:rsidR="00A11403" w:rsidRDefault="00AC3A62" w:rsidP="00F7086F">
      <w:pPr>
        <w:spacing w:after="0"/>
        <w:ind w:firstLine="708"/>
        <w:rPr>
          <w:rFonts w:ascii="Times New Roman" w:hAnsi="Times New Roman" w:cs="Times New Roman"/>
          <w:sz w:val="28"/>
          <w:szCs w:val="28"/>
        </w:rPr>
      </w:pPr>
      <w:proofErr w:type="spellStart"/>
      <w:r w:rsidRPr="009E3D93">
        <w:rPr>
          <w:rFonts w:ascii="Times New Roman" w:hAnsi="Times New Roman" w:cs="Times New Roman"/>
          <w:sz w:val="28"/>
          <w:szCs w:val="28"/>
        </w:rPr>
        <w:t>Флеш</w:t>
      </w:r>
      <w:proofErr w:type="spellEnd"/>
      <w:r w:rsidRPr="009E3D93">
        <w:rPr>
          <w:rFonts w:ascii="Times New Roman" w:hAnsi="Times New Roman" w:cs="Times New Roman"/>
          <w:sz w:val="28"/>
          <w:szCs w:val="28"/>
        </w:rPr>
        <w:t xml:space="preserve">-карты в Порядке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рассматриваются не как универсальные носители электронной информации, а как специфическая форма электронных изданий для слепых и слабовидящих. В данном случае </w:t>
      </w:r>
      <w:proofErr w:type="spellStart"/>
      <w:r w:rsidRPr="009E3D93">
        <w:rPr>
          <w:rFonts w:ascii="Times New Roman" w:hAnsi="Times New Roman" w:cs="Times New Roman"/>
          <w:sz w:val="28"/>
          <w:szCs w:val="28"/>
        </w:rPr>
        <w:t>флеш</w:t>
      </w:r>
      <w:proofErr w:type="spellEnd"/>
      <w:r w:rsidRPr="009E3D93">
        <w:rPr>
          <w:rFonts w:ascii="Times New Roman" w:hAnsi="Times New Roman" w:cs="Times New Roman"/>
          <w:sz w:val="28"/>
          <w:szCs w:val="28"/>
        </w:rPr>
        <w:t xml:space="preserve">-карты представляют собой материальную форму говорящих книг в цифровом формате с криптозащитой. Они выпускаются по государственному заказу специализированными издательствами и распространяются среди библиотек для слепых и других организаций, обслуживающих инвалидов по зрению. Воспроизводятся названные документы только на специальных аппаратах – </w:t>
      </w:r>
      <w:proofErr w:type="spellStart"/>
      <w:r w:rsidRPr="009E3D93">
        <w:rPr>
          <w:rFonts w:ascii="Times New Roman" w:hAnsi="Times New Roman" w:cs="Times New Roman"/>
          <w:sz w:val="28"/>
          <w:szCs w:val="28"/>
        </w:rPr>
        <w:t>тифлофлешплеерах</w:t>
      </w:r>
      <w:proofErr w:type="spellEnd"/>
      <w:r w:rsidRPr="009E3D93">
        <w:rPr>
          <w:rFonts w:ascii="Times New Roman" w:hAnsi="Times New Roman" w:cs="Times New Roman"/>
          <w:sz w:val="28"/>
          <w:szCs w:val="28"/>
        </w:rPr>
        <w:t xml:space="preserve">.  </w:t>
      </w:r>
    </w:p>
    <w:p w:rsidR="00A11403"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Инсталлированные документы – документы, размещаемые на автономных автоматизированных рабочих станциях библиотеки. Для уточнения понятия инсталлированных документов можно привести в пример базы данных компаний «Консультант Плюс», «Гарант», «Кодекс» и т.п. Если </w:t>
      </w:r>
      <w:r w:rsidRPr="009E3D93">
        <w:rPr>
          <w:rFonts w:ascii="Times New Roman" w:hAnsi="Times New Roman" w:cs="Times New Roman"/>
          <w:sz w:val="28"/>
          <w:szCs w:val="28"/>
        </w:rPr>
        <w:lastRenderedPageBreak/>
        <w:t xml:space="preserve">такие документы приобретаются библиотекой для совместного использования сотрудниками в служебных целях (для бухгалтера, юриста и т.д.) и для обслуживания читателей, они учитываются в составе фонда библиотеки. Специализированные базы данных, приобретаемые библиотекой исключительно в служебных целях (например, 1С Бухгалтерия, «Декларант Плюс» и т.д.), в библиотечный фонд не включаются и не подлежат </w:t>
      </w:r>
      <w:proofErr w:type="spellStart"/>
      <w:proofErr w:type="gramStart"/>
      <w:r w:rsidRPr="009E3D93">
        <w:rPr>
          <w:rFonts w:ascii="Times New Roman" w:hAnsi="Times New Roman" w:cs="Times New Roman"/>
          <w:sz w:val="28"/>
          <w:szCs w:val="28"/>
        </w:rPr>
        <w:t>учѐту</w:t>
      </w:r>
      <w:proofErr w:type="spellEnd"/>
      <w:proofErr w:type="gramEnd"/>
      <w:r w:rsidRPr="009E3D93">
        <w:rPr>
          <w:rFonts w:ascii="Times New Roman" w:hAnsi="Times New Roman" w:cs="Times New Roman"/>
          <w:sz w:val="28"/>
          <w:szCs w:val="28"/>
        </w:rPr>
        <w:t xml:space="preserve">.  </w:t>
      </w:r>
    </w:p>
    <w:p w:rsidR="0020070B"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Сетевые локальные документы образуют в библиотеках электронную (цифровую) библиотеку или коллекцию, которые включают преимущественно оцифрованные библиотекой документы, но могут включать и документы в цифровой форме, приобретенные путем покупки или полученные безвозмездно. Документы могут использоваться по информационно-телекоммуникационным сетям как внутри библиотеки, так и в виртуальных читальных залах других учреждений, а также в свободном доступе в интернете.  </w:t>
      </w:r>
    </w:p>
    <w:p w:rsidR="0020070B"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Сетевые удаленные документы, к которым библиотека приобретает доступ, могут представлять: </w:t>
      </w:r>
    </w:p>
    <w:p w:rsidR="0020070B"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продукцию издателей и (или) </w:t>
      </w:r>
      <w:proofErr w:type="spellStart"/>
      <w:r w:rsidRPr="009E3D93">
        <w:rPr>
          <w:rFonts w:ascii="Times New Roman" w:hAnsi="Times New Roman" w:cs="Times New Roman"/>
          <w:sz w:val="28"/>
          <w:szCs w:val="28"/>
        </w:rPr>
        <w:t>агрегаторов</w:t>
      </w:r>
      <w:proofErr w:type="spellEnd"/>
      <w:r w:rsidRPr="009E3D93">
        <w:rPr>
          <w:rFonts w:ascii="Times New Roman" w:hAnsi="Times New Roman" w:cs="Times New Roman"/>
          <w:sz w:val="28"/>
          <w:szCs w:val="28"/>
        </w:rPr>
        <w:t xml:space="preserve">; </w:t>
      </w:r>
    </w:p>
    <w:p w:rsidR="0020070B"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 электронные фонды или коллекции других библиотек (электронный фонд Президентской библиотеки имени Б.Н. Ельцина, электронная библиотека диссертаций Российской государственной библиотеки, электронная библиотека авторефератов диссертаций Российской национальной библиотеки, Национальная электронная библиотека и др.); </w:t>
      </w:r>
    </w:p>
    <w:p w:rsidR="0020070B"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 свободные </w:t>
      </w:r>
      <w:proofErr w:type="spellStart"/>
      <w:r w:rsidRPr="009E3D93">
        <w:rPr>
          <w:rFonts w:ascii="Times New Roman" w:hAnsi="Times New Roman" w:cs="Times New Roman"/>
          <w:sz w:val="28"/>
          <w:szCs w:val="28"/>
        </w:rPr>
        <w:t>интернет-ресурсы</w:t>
      </w:r>
      <w:proofErr w:type="spellEnd"/>
      <w:r w:rsidRPr="009E3D93">
        <w:rPr>
          <w:rFonts w:ascii="Times New Roman" w:hAnsi="Times New Roman" w:cs="Times New Roman"/>
          <w:sz w:val="28"/>
          <w:szCs w:val="28"/>
        </w:rPr>
        <w:t xml:space="preserve">, отобранные библиотекой и включенные в свои навигационно-поисковые системы.  </w:t>
      </w:r>
    </w:p>
    <w:p w:rsidR="0020070B" w:rsidRDefault="00AC3A62" w:rsidP="00F7086F">
      <w:pPr>
        <w:spacing w:after="0"/>
        <w:ind w:firstLine="708"/>
        <w:rPr>
          <w:rFonts w:ascii="Times New Roman" w:hAnsi="Times New Roman" w:cs="Times New Roman"/>
          <w:sz w:val="28"/>
          <w:szCs w:val="28"/>
        </w:rPr>
      </w:pPr>
      <w:proofErr w:type="spellStart"/>
      <w:r w:rsidRPr="009E3D93">
        <w:rPr>
          <w:rFonts w:ascii="Times New Roman" w:hAnsi="Times New Roman" w:cs="Times New Roman"/>
          <w:sz w:val="28"/>
          <w:szCs w:val="28"/>
        </w:rPr>
        <w:t>Внутрибиблиотечный</w:t>
      </w:r>
      <w:proofErr w:type="spellEnd"/>
      <w:r w:rsidRPr="009E3D93">
        <w:rPr>
          <w:rFonts w:ascii="Times New Roman" w:hAnsi="Times New Roman" w:cs="Times New Roman"/>
          <w:sz w:val="28"/>
          <w:szCs w:val="28"/>
        </w:rPr>
        <w:t xml:space="preserve"> </w:t>
      </w:r>
      <w:proofErr w:type="spellStart"/>
      <w:r w:rsidRPr="009E3D93">
        <w:rPr>
          <w:rFonts w:ascii="Times New Roman" w:hAnsi="Times New Roman" w:cs="Times New Roman"/>
          <w:sz w:val="28"/>
          <w:szCs w:val="28"/>
        </w:rPr>
        <w:t>учѐт</w:t>
      </w:r>
      <w:proofErr w:type="spellEnd"/>
      <w:r w:rsidRPr="009E3D93">
        <w:rPr>
          <w:rFonts w:ascii="Times New Roman" w:hAnsi="Times New Roman" w:cs="Times New Roman"/>
          <w:sz w:val="28"/>
          <w:szCs w:val="28"/>
        </w:rPr>
        <w:t xml:space="preserve"> сетевых удаленных документов, как части библиотечного фонда, находящейся в доступе, рекомендуется вести в отношении только лицензионных ресурсов издателей и </w:t>
      </w:r>
      <w:proofErr w:type="spellStart"/>
      <w:r w:rsidRPr="009E3D93">
        <w:rPr>
          <w:rFonts w:ascii="Times New Roman" w:hAnsi="Times New Roman" w:cs="Times New Roman"/>
          <w:sz w:val="28"/>
          <w:szCs w:val="28"/>
        </w:rPr>
        <w:t>агрегаторов</w:t>
      </w:r>
      <w:proofErr w:type="spellEnd"/>
      <w:r w:rsidRPr="009E3D93">
        <w:rPr>
          <w:rFonts w:ascii="Times New Roman" w:hAnsi="Times New Roman" w:cs="Times New Roman"/>
          <w:sz w:val="28"/>
          <w:szCs w:val="28"/>
        </w:rPr>
        <w:t xml:space="preserve">. Что касается электронных фондов или коллекций других библиотек, а также свободных </w:t>
      </w:r>
      <w:proofErr w:type="spellStart"/>
      <w:r w:rsidRPr="009E3D93">
        <w:rPr>
          <w:rFonts w:ascii="Times New Roman" w:hAnsi="Times New Roman" w:cs="Times New Roman"/>
          <w:sz w:val="28"/>
          <w:szCs w:val="28"/>
        </w:rPr>
        <w:t>интернет-ресурсов</w:t>
      </w:r>
      <w:proofErr w:type="spellEnd"/>
      <w:r w:rsidRPr="009E3D93">
        <w:rPr>
          <w:rFonts w:ascii="Times New Roman" w:hAnsi="Times New Roman" w:cs="Times New Roman"/>
          <w:sz w:val="28"/>
          <w:szCs w:val="28"/>
        </w:rPr>
        <w:t xml:space="preserve">, включенных в свои навигационно-поисковые системы, их </w:t>
      </w:r>
      <w:proofErr w:type="spellStart"/>
      <w:r w:rsidRPr="009E3D93">
        <w:rPr>
          <w:rFonts w:ascii="Times New Roman" w:hAnsi="Times New Roman" w:cs="Times New Roman"/>
          <w:sz w:val="28"/>
          <w:szCs w:val="28"/>
        </w:rPr>
        <w:t>учѐт</w:t>
      </w:r>
      <w:proofErr w:type="spellEnd"/>
      <w:r w:rsidRPr="009E3D93">
        <w:rPr>
          <w:rFonts w:ascii="Times New Roman" w:hAnsi="Times New Roman" w:cs="Times New Roman"/>
          <w:sz w:val="28"/>
          <w:szCs w:val="28"/>
        </w:rPr>
        <w:t xml:space="preserve"> может вестись в библиотеке в управленческих целях.  </w:t>
      </w:r>
    </w:p>
    <w:p w:rsidR="0020070B"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3.4.1. Единицами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электронных документов на съемных носителях являются экземпляр и название.  </w:t>
      </w:r>
    </w:p>
    <w:p w:rsidR="0020070B"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В организации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электронных документов, записанных на различные виды съемных носителей, следует ориентироваться на наличие принципиальной возможности перезаписи содержимого съемного носителя. Если носитель записан один раз и перезаписи не подлежит, то его следует рассматривать как электронное издание и учитывать как одно название и один экземпляр. Электронный документ на перезаписываемом носителе следует учитывать на уровне целостного произведения, имеющее </w:t>
      </w:r>
      <w:r w:rsidRPr="009E3D93">
        <w:rPr>
          <w:rFonts w:ascii="Times New Roman" w:hAnsi="Times New Roman" w:cs="Times New Roman"/>
          <w:sz w:val="28"/>
          <w:szCs w:val="28"/>
        </w:rPr>
        <w:lastRenderedPageBreak/>
        <w:t xml:space="preserve">самостоятельное заглавие, независимо от того занимает ли это произведение один носитель, часть носителя или несколько носителей.  </w:t>
      </w:r>
    </w:p>
    <w:p w:rsidR="0020070B" w:rsidRPr="0020070B" w:rsidRDefault="00AC3A62" w:rsidP="00F7086F">
      <w:pPr>
        <w:spacing w:after="0"/>
        <w:ind w:firstLine="708"/>
        <w:rPr>
          <w:rFonts w:ascii="Times New Roman" w:hAnsi="Times New Roman" w:cs="Times New Roman"/>
          <w:i/>
          <w:sz w:val="28"/>
          <w:szCs w:val="28"/>
        </w:rPr>
      </w:pPr>
      <w:r w:rsidRPr="0020070B">
        <w:rPr>
          <w:rFonts w:ascii="Times New Roman" w:hAnsi="Times New Roman" w:cs="Times New Roman"/>
          <w:i/>
          <w:sz w:val="28"/>
          <w:szCs w:val="28"/>
        </w:rPr>
        <w:t xml:space="preserve">3.4.1.1. Как отдельный экземпляр учитывается каждый автономный объект (компакт-диск).  </w:t>
      </w:r>
    </w:p>
    <w:p w:rsidR="0020070B" w:rsidRPr="0020070B" w:rsidRDefault="00AC3A62" w:rsidP="00F7086F">
      <w:pPr>
        <w:spacing w:after="0"/>
        <w:ind w:firstLine="708"/>
        <w:rPr>
          <w:rFonts w:ascii="Times New Roman" w:hAnsi="Times New Roman" w:cs="Times New Roman"/>
          <w:i/>
          <w:sz w:val="28"/>
          <w:szCs w:val="28"/>
        </w:rPr>
      </w:pPr>
      <w:r w:rsidRPr="0020070B">
        <w:rPr>
          <w:rFonts w:ascii="Times New Roman" w:hAnsi="Times New Roman" w:cs="Times New Roman"/>
          <w:i/>
          <w:sz w:val="28"/>
          <w:szCs w:val="28"/>
        </w:rPr>
        <w:t xml:space="preserve">Как отдельные экземпляры и названия могут учитываться приложения к различным изданиям, выполняющие самостоятельные функции, а также используемые в работе отдельно от основного издания.  </w:t>
      </w:r>
    </w:p>
    <w:p w:rsidR="0020070B" w:rsidRPr="0020070B" w:rsidRDefault="00AC3A62" w:rsidP="00F7086F">
      <w:pPr>
        <w:spacing w:after="0"/>
        <w:ind w:firstLine="708"/>
        <w:rPr>
          <w:rFonts w:ascii="Times New Roman" w:hAnsi="Times New Roman" w:cs="Times New Roman"/>
          <w:i/>
          <w:sz w:val="28"/>
          <w:szCs w:val="28"/>
        </w:rPr>
      </w:pPr>
      <w:r w:rsidRPr="0020070B">
        <w:rPr>
          <w:rFonts w:ascii="Times New Roman" w:hAnsi="Times New Roman" w:cs="Times New Roman"/>
          <w:i/>
          <w:sz w:val="28"/>
          <w:szCs w:val="28"/>
        </w:rPr>
        <w:t xml:space="preserve">Как отдельные экземпляры не учитываются компакт-диски, если они представляют собой вкладку (вложение) в издание или его неотъемлемое приложение.  </w:t>
      </w:r>
    </w:p>
    <w:p w:rsidR="0020070B" w:rsidRPr="0020070B" w:rsidRDefault="00AC3A62" w:rsidP="00F7086F">
      <w:pPr>
        <w:spacing w:after="0"/>
        <w:ind w:firstLine="708"/>
        <w:rPr>
          <w:rFonts w:ascii="Times New Roman" w:hAnsi="Times New Roman" w:cs="Times New Roman"/>
          <w:i/>
          <w:sz w:val="28"/>
          <w:szCs w:val="28"/>
        </w:rPr>
      </w:pPr>
      <w:r w:rsidRPr="0020070B">
        <w:rPr>
          <w:rFonts w:ascii="Times New Roman" w:hAnsi="Times New Roman" w:cs="Times New Roman"/>
          <w:i/>
          <w:sz w:val="28"/>
          <w:szCs w:val="28"/>
        </w:rPr>
        <w:t xml:space="preserve">3.4.1.2. Как одно название учитываются:  </w:t>
      </w:r>
    </w:p>
    <w:p w:rsidR="0020070B" w:rsidRPr="0020070B" w:rsidRDefault="00AC3A62" w:rsidP="00F7086F">
      <w:pPr>
        <w:spacing w:after="0"/>
        <w:ind w:firstLine="708"/>
        <w:rPr>
          <w:rFonts w:ascii="Times New Roman" w:hAnsi="Times New Roman" w:cs="Times New Roman"/>
          <w:i/>
          <w:sz w:val="28"/>
          <w:szCs w:val="28"/>
        </w:rPr>
      </w:pPr>
      <w:r w:rsidRPr="0020070B">
        <w:rPr>
          <w:rFonts w:ascii="Times New Roman" w:hAnsi="Times New Roman" w:cs="Times New Roman"/>
          <w:i/>
          <w:sz w:val="28"/>
          <w:szCs w:val="28"/>
        </w:rPr>
        <w:t xml:space="preserve">– отдельно выпущенный компакт-диск;  </w:t>
      </w:r>
    </w:p>
    <w:p w:rsidR="0020070B" w:rsidRPr="0020070B" w:rsidRDefault="00AC3A62" w:rsidP="00F7086F">
      <w:pPr>
        <w:spacing w:after="0"/>
        <w:ind w:firstLine="708"/>
        <w:rPr>
          <w:rFonts w:ascii="Times New Roman" w:hAnsi="Times New Roman" w:cs="Times New Roman"/>
          <w:i/>
          <w:sz w:val="28"/>
          <w:szCs w:val="28"/>
        </w:rPr>
      </w:pPr>
      <w:r w:rsidRPr="0020070B">
        <w:rPr>
          <w:rFonts w:ascii="Times New Roman" w:hAnsi="Times New Roman" w:cs="Times New Roman"/>
          <w:i/>
          <w:sz w:val="28"/>
          <w:szCs w:val="28"/>
        </w:rPr>
        <w:t xml:space="preserve">– каждый компакт-диск, входящий в нумерованную или ненумерованную серию электронных изданий; </w:t>
      </w:r>
    </w:p>
    <w:p w:rsidR="0020070B" w:rsidRPr="0020070B" w:rsidRDefault="00AC3A62" w:rsidP="00F7086F">
      <w:pPr>
        <w:spacing w:after="0"/>
        <w:ind w:firstLine="708"/>
        <w:rPr>
          <w:rFonts w:ascii="Times New Roman" w:hAnsi="Times New Roman" w:cs="Times New Roman"/>
          <w:i/>
          <w:sz w:val="28"/>
          <w:szCs w:val="28"/>
        </w:rPr>
      </w:pPr>
      <w:r w:rsidRPr="0020070B">
        <w:rPr>
          <w:rFonts w:ascii="Times New Roman" w:hAnsi="Times New Roman" w:cs="Times New Roman"/>
          <w:i/>
          <w:sz w:val="28"/>
          <w:szCs w:val="28"/>
        </w:rPr>
        <w:t xml:space="preserve"> – комплект компакт-дисков, объединенных общим названием;  </w:t>
      </w:r>
    </w:p>
    <w:p w:rsidR="0020070B" w:rsidRPr="0020070B" w:rsidRDefault="00AC3A62" w:rsidP="00F7086F">
      <w:pPr>
        <w:spacing w:after="0"/>
        <w:ind w:firstLine="708"/>
        <w:rPr>
          <w:rFonts w:ascii="Times New Roman" w:hAnsi="Times New Roman" w:cs="Times New Roman"/>
          <w:i/>
          <w:sz w:val="28"/>
          <w:szCs w:val="28"/>
        </w:rPr>
      </w:pPr>
      <w:r w:rsidRPr="0020070B">
        <w:rPr>
          <w:rFonts w:ascii="Times New Roman" w:hAnsi="Times New Roman" w:cs="Times New Roman"/>
          <w:i/>
          <w:sz w:val="28"/>
          <w:szCs w:val="28"/>
        </w:rPr>
        <w:t>– изданные в качестве самостоятельных изданий приложения к изданиям любого другого вида, имеющие собственное заглавие и допускающие их использование без</w:t>
      </w:r>
      <w:r w:rsidR="0020070B" w:rsidRPr="0020070B">
        <w:rPr>
          <w:rFonts w:ascii="Times New Roman" w:hAnsi="Times New Roman" w:cs="Times New Roman"/>
          <w:i/>
          <w:sz w:val="28"/>
          <w:szCs w:val="28"/>
        </w:rPr>
        <w:t xml:space="preserve"> обращения к основному изданию</w:t>
      </w:r>
      <w:r w:rsidRPr="0020070B">
        <w:rPr>
          <w:rFonts w:ascii="Times New Roman" w:hAnsi="Times New Roman" w:cs="Times New Roman"/>
          <w:i/>
          <w:sz w:val="28"/>
          <w:szCs w:val="28"/>
        </w:rPr>
        <w:t>.</w:t>
      </w:r>
    </w:p>
    <w:p w:rsidR="0020070B" w:rsidRPr="0020070B" w:rsidRDefault="00AC3A62" w:rsidP="00F7086F">
      <w:pPr>
        <w:spacing w:after="0"/>
        <w:ind w:firstLine="708"/>
        <w:rPr>
          <w:rFonts w:ascii="Times New Roman" w:hAnsi="Times New Roman" w:cs="Times New Roman"/>
          <w:i/>
          <w:sz w:val="28"/>
          <w:szCs w:val="28"/>
        </w:rPr>
      </w:pPr>
      <w:r w:rsidRPr="0020070B">
        <w:rPr>
          <w:rFonts w:ascii="Times New Roman" w:hAnsi="Times New Roman" w:cs="Times New Roman"/>
          <w:i/>
          <w:sz w:val="28"/>
          <w:szCs w:val="28"/>
        </w:rPr>
        <w:t xml:space="preserve">3.4.1.3. В документах на </w:t>
      </w:r>
      <w:proofErr w:type="spellStart"/>
      <w:r w:rsidRPr="0020070B">
        <w:rPr>
          <w:rFonts w:ascii="Times New Roman" w:hAnsi="Times New Roman" w:cs="Times New Roman"/>
          <w:i/>
          <w:sz w:val="28"/>
          <w:szCs w:val="28"/>
        </w:rPr>
        <w:t>флеш</w:t>
      </w:r>
      <w:proofErr w:type="spellEnd"/>
      <w:r w:rsidRPr="0020070B">
        <w:rPr>
          <w:rFonts w:ascii="Times New Roman" w:hAnsi="Times New Roman" w:cs="Times New Roman"/>
          <w:i/>
          <w:sz w:val="28"/>
          <w:szCs w:val="28"/>
        </w:rPr>
        <w:t xml:space="preserve">-картах как один экземпляр и одно название учитывается каждое целостное произведение, имеющее самостоятельное заглавие.  </w:t>
      </w:r>
    </w:p>
    <w:p w:rsidR="0020070B" w:rsidRPr="0020070B" w:rsidRDefault="00AC3A62" w:rsidP="00F7086F">
      <w:pPr>
        <w:spacing w:after="0"/>
        <w:ind w:firstLine="708"/>
        <w:rPr>
          <w:rFonts w:ascii="Times New Roman" w:hAnsi="Times New Roman" w:cs="Times New Roman"/>
          <w:i/>
          <w:sz w:val="28"/>
          <w:szCs w:val="28"/>
        </w:rPr>
      </w:pPr>
      <w:r w:rsidRPr="0020070B">
        <w:rPr>
          <w:rFonts w:ascii="Times New Roman" w:hAnsi="Times New Roman" w:cs="Times New Roman"/>
          <w:i/>
          <w:sz w:val="28"/>
          <w:szCs w:val="28"/>
        </w:rPr>
        <w:t xml:space="preserve">3.4.2. Единицами </w:t>
      </w:r>
      <w:proofErr w:type="spellStart"/>
      <w:r w:rsidRPr="0020070B">
        <w:rPr>
          <w:rFonts w:ascii="Times New Roman" w:hAnsi="Times New Roman" w:cs="Times New Roman"/>
          <w:i/>
          <w:sz w:val="28"/>
          <w:szCs w:val="28"/>
        </w:rPr>
        <w:t>учѐта</w:t>
      </w:r>
      <w:proofErr w:type="spellEnd"/>
      <w:r w:rsidRPr="0020070B">
        <w:rPr>
          <w:rFonts w:ascii="Times New Roman" w:hAnsi="Times New Roman" w:cs="Times New Roman"/>
          <w:i/>
          <w:sz w:val="28"/>
          <w:szCs w:val="28"/>
        </w:rPr>
        <w:t xml:space="preserve"> сетевых локальных и инсталлированных документов являются экземпляр (условная единица </w:t>
      </w:r>
      <w:proofErr w:type="spellStart"/>
      <w:r w:rsidRPr="0020070B">
        <w:rPr>
          <w:rFonts w:ascii="Times New Roman" w:hAnsi="Times New Roman" w:cs="Times New Roman"/>
          <w:i/>
          <w:sz w:val="28"/>
          <w:szCs w:val="28"/>
        </w:rPr>
        <w:t>учѐта</w:t>
      </w:r>
      <w:proofErr w:type="spellEnd"/>
      <w:r w:rsidRPr="0020070B">
        <w:rPr>
          <w:rFonts w:ascii="Times New Roman" w:hAnsi="Times New Roman" w:cs="Times New Roman"/>
          <w:i/>
          <w:sz w:val="28"/>
          <w:szCs w:val="28"/>
        </w:rPr>
        <w:t xml:space="preserve">) и название.  </w:t>
      </w:r>
    </w:p>
    <w:p w:rsidR="0020070B" w:rsidRPr="0020070B" w:rsidRDefault="00AC3A62" w:rsidP="00F7086F">
      <w:pPr>
        <w:spacing w:after="0"/>
        <w:ind w:firstLine="708"/>
        <w:rPr>
          <w:rFonts w:ascii="Times New Roman" w:hAnsi="Times New Roman" w:cs="Times New Roman"/>
          <w:i/>
          <w:sz w:val="28"/>
          <w:szCs w:val="28"/>
        </w:rPr>
      </w:pPr>
      <w:r w:rsidRPr="0020070B">
        <w:rPr>
          <w:rFonts w:ascii="Times New Roman" w:hAnsi="Times New Roman" w:cs="Times New Roman"/>
          <w:i/>
          <w:sz w:val="28"/>
          <w:szCs w:val="28"/>
        </w:rPr>
        <w:t xml:space="preserve">Как одно название учитывается целостное произведение, имеющее самостоятельное заглавие, вне зависимости от его представления. Как одна единица учитывается пополняемый и обновляемый электронный документ.  </w:t>
      </w:r>
    </w:p>
    <w:p w:rsidR="0020070B" w:rsidRPr="0020070B" w:rsidRDefault="00AC3A62" w:rsidP="00F7086F">
      <w:pPr>
        <w:spacing w:after="0"/>
        <w:ind w:firstLine="708"/>
        <w:rPr>
          <w:rFonts w:ascii="Times New Roman" w:hAnsi="Times New Roman" w:cs="Times New Roman"/>
          <w:i/>
          <w:sz w:val="28"/>
          <w:szCs w:val="28"/>
        </w:rPr>
      </w:pPr>
      <w:r w:rsidRPr="0020070B">
        <w:rPr>
          <w:rFonts w:ascii="Times New Roman" w:hAnsi="Times New Roman" w:cs="Times New Roman"/>
          <w:i/>
          <w:sz w:val="28"/>
          <w:szCs w:val="28"/>
        </w:rPr>
        <w:t xml:space="preserve">Экземпляром является документ в определенном формате хранения или представления. Форматы одной и той же единицы контента учитываются отдельно.  </w:t>
      </w:r>
    </w:p>
    <w:p w:rsidR="0020070B"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Единицы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электронных документов определены в соответствии с международным стандартом по библиотечной статистике (ИСО 2789), согласно которому единицу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«название» можно интерпретировать как «информационную единицу, доступную пользователю».  </w:t>
      </w:r>
    </w:p>
    <w:p w:rsidR="0020070B"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Исходя из современного состояния электронных коллекций в российских библиотеках, рекомендуются следующие подходы </w:t>
      </w:r>
      <w:proofErr w:type="gramStart"/>
      <w:r w:rsidRPr="009E3D93">
        <w:rPr>
          <w:rFonts w:ascii="Times New Roman" w:hAnsi="Times New Roman" w:cs="Times New Roman"/>
          <w:sz w:val="28"/>
          <w:szCs w:val="28"/>
        </w:rPr>
        <w:t xml:space="preserve">к </w:t>
      </w:r>
      <w:proofErr w:type="spellStart"/>
      <w:r w:rsidRPr="009E3D93">
        <w:rPr>
          <w:rFonts w:ascii="Times New Roman" w:hAnsi="Times New Roman" w:cs="Times New Roman"/>
          <w:sz w:val="28"/>
          <w:szCs w:val="28"/>
        </w:rPr>
        <w:t>уч</w:t>
      </w:r>
      <w:proofErr w:type="gramEnd"/>
      <w:r w:rsidRPr="009E3D93">
        <w:rPr>
          <w:rFonts w:ascii="Times New Roman" w:hAnsi="Times New Roman" w:cs="Times New Roman"/>
          <w:sz w:val="28"/>
          <w:szCs w:val="28"/>
        </w:rPr>
        <w:t>ѐту</w:t>
      </w:r>
      <w:proofErr w:type="spellEnd"/>
      <w:r w:rsidRPr="009E3D93">
        <w:rPr>
          <w:rFonts w:ascii="Times New Roman" w:hAnsi="Times New Roman" w:cs="Times New Roman"/>
          <w:sz w:val="28"/>
          <w:szCs w:val="28"/>
        </w:rPr>
        <w:t xml:space="preserve"> документов: </w:t>
      </w:r>
    </w:p>
    <w:p w:rsidR="0020070B"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 инсталлированные документы учитывать на уровне баз данных и включенных в них отдельных полнотекстовых документов, имеющих самостоятельные заглавия;  </w:t>
      </w:r>
    </w:p>
    <w:p w:rsidR="0020070B"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lastRenderedPageBreak/>
        <w:t xml:space="preserve">– сетевые локальные документы учитывать на уровне копий отдельных, физически обособленных единиц оригинала (лист листового издания, том книжного издания, номер журнала, номер газеты) и отдельных произведений документов электронного происхождения.  </w:t>
      </w:r>
    </w:p>
    <w:p w:rsidR="00AC3A62" w:rsidRPr="009E3D93" w:rsidRDefault="00AC3A62" w:rsidP="00F7086F">
      <w:pPr>
        <w:spacing w:after="0"/>
        <w:ind w:firstLine="708"/>
        <w:rPr>
          <w:rFonts w:ascii="Times New Roman" w:hAnsi="Times New Roman" w:cs="Times New Roman"/>
          <w:sz w:val="28"/>
          <w:szCs w:val="28"/>
        </w:rPr>
      </w:pPr>
      <w:proofErr w:type="spellStart"/>
      <w:r w:rsidRPr="009E3D93">
        <w:rPr>
          <w:rFonts w:ascii="Times New Roman" w:hAnsi="Times New Roman" w:cs="Times New Roman"/>
          <w:sz w:val="28"/>
          <w:szCs w:val="28"/>
        </w:rPr>
        <w:t>Учѐт</w:t>
      </w:r>
      <w:proofErr w:type="spellEnd"/>
      <w:r w:rsidRPr="009E3D93">
        <w:rPr>
          <w:rFonts w:ascii="Times New Roman" w:hAnsi="Times New Roman" w:cs="Times New Roman"/>
          <w:sz w:val="28"/>
          <w:szCs w:val="28"/>
        </w:rPr>
        <w:t xml:space="preserve"> </w:t>
      </w:r>
      <w:proofErr w:type="spellStart"/>
      <w:r w:rsidRPr="009E3D93">
        <w:rPr>
          <w:rFonts w:ascii="Times New Roman" w:hAnsi="Times New Roman" w:cs="Times New Roman"/>
          <w:sz w:val="28"/>
          <w:szCs w:val="28"/>
        </w:rPr>
        <w:t>экземплярности</w:t>
      </w:r>
      <w:proofErr w:type="spellEnd"/>
      <w:r w:rsidRPr="009E3D93">
        <w:rPr>
          <w:rFonts w:ascii="Times New Roman" w:hAnsi="Times New Roman" w:cs="Times New Roman"/>
          <w:sz w:val="28"/>
          <w:szCs w:val="28"/>
        </w:rPr>
        <w:t xml:space="preserve"> электронных копий на основе выделения мастер-копий и пользовательских копий осуществлять во </w:t>
      </w:r>
      <w:proofErr w:type="gramStart"/>
      <w:r w:rsidRPr="009E3D93">
        <w:rPr>
          <w:rFonts w:ascii="Times New Roman" w:hAnsi="Times New Roman" w:cs="Times New Roman"/>
          <w:sz w:val="28"/>
          <w:szCs w:val="28"/>
        </w:rPr>
        <w:t>внутреннем</w:t>
      </w:r>
      <w:proofErr w:type="gramEnd"/>
      <w:r w:rsidRPr="009E3D93">
        <w:rPr>
          <w:rFonts w:ascii="Times New Roman" w:hAnsi="Times New Roman" w:cs="Times New Roman"/>
          <w:sz w:val="28"/>
          <w:szCs w:val="28"/>
        </w:rPr>
        <w:t xml:space="preserve"> </w:t>
      </w:r>
      <w:proofErr w:type="spellStart"/>
      <w:r w:rsidRPr="009E3D93">
        <w:rPr>
          <w:rFonts w:ascii="Times New Roman" w:hAnsi="Times New Roman" w:cs="Times New Roman"/>
          <w:sz w:val="28"/>
          <w:szCs w:val="28"/>
        </w:rPr>
        <w:t>учѐте</w:t>
      </w:r>
      <w:proofErr w:type="spellEnd"/>
      <w:r w:rsidRPr="009E3D93">
        <w:rPr>
          <w:rFonts w:ascii="Times New Roman" w:hAnsi="Times New Roman" w:cs="Times New Roman"/>
          <w:sz w:val="28"/>
          <w:szCs w:val="28"/>
        </w:rPr>
        <w:t xml:space="preserve"> фонда по решению администрации библиотеки. В </w:t>
      </w:r>
      <w:proofErr w:type="gramStart"/>
      <w:r w:rsidRPr="009E3D93">
        <w:rPr>
          <w:rFonts w:ascii="Times New Roman" w:hAnsi="Times New Roman" w:cs="Times New Roman"/>
          <w:sz w:val="28"/>
          <w:szCs w:val="28"/>
        </w:rPr>
        <w:t>статистический</w:t>
      </w:r>
      <w:proofErr w:type="gramEnd"/>
      <w:r w:rsidRPr="009E3D93">
        <w:rPr>
          <w:rFonts w:ascii="Times New Roman" w:hAnsi="Times New Roman" w:cs="Times New Roman"/>
          <w:sz w:val="28"/>
          <w:szCs w:val="28"/>
        </w:rPr>
        <w:t xml:space="preserve"> </w:t>
      </w:r>
      <w:proofErr w:type="spellStart"/>
      <w:r w:rsidRPr="009E3D93">
        <w:rPr>
          <w:rFonts w:ascii="Times New Roman" w:hAnsi="Times New Roman" w:cs="Times New Roman"/>
          <w:sz w:val="28"/>
          <w:szCs w:val="28"/>
        </w:rPr>
        <w:t>учѐт</w:t>
      </w:r>
      <w:proofErr w:type="spellEnd"/>
      <w:r w:rsidRPr="009E3D93">
        <w:rPr>
          <w:rFonts w:ascii="Times New Roman" w:hAnsi="Times New Roman" w:cs="Times New Roman"/>
          <w:sz w:val="28"/>
          <w:szCs w:val="28"/>
        </w:rPr>
        <w:t xml:space="preserve"> включать электронные документы только в формате представления (пользовательские копии).  </w:t>
      </w:r>
    </w:p>
    <w:p w:rsidR="005C5AF6" w:rsidRDefault="005C5AF6" w:rsidP="00F7086F">
      <w:pPr>
        <w:spacing w:after="0"/>
        <w:rPr>
          <w:rFonts w:ascii="Times New Roman" w:hAnsi="Times New Roman" w:cs="Times New Roman"/>
          <w:sz w:val="28"/>
          <w:szCs w:val="28"/>
        </w:rPr>
      </w:pPr>
      <w:r>
        <w:rPr>
          <w:rFonts w:ascii="Times New Roman" w:hAnsi="Times New Roman" w:cs="Times New Roman"/>
          <w:sz w:val="28"/>
          <w:szCs w:val="28"/>
        </w:rPr>
        <w:t xml:space="preserve">  </w:t>
      </w:r>
      <w:r w:rsidR="00AC3A62" w:rsidRPr="009E3D93">
        <w:rPr>
          <w:rFonts w:ascii="Times New Roman" w:hAnsi="Times New Roman" w:cs="Times New Roman"/>
          <w:sz w:val="28"/>
          <w:szCs w:val="28"/>
        </w:rPr>
        <w:t xml:space="preserve">Если в фонд поступает электронный сетевой локальный документ, состоящий из множества файлов даже в различных форматах, он учитывается как одна единица. </w:t>
      </w:r>
    </w:p>
    <w:p w:rsidR="005C5AF6" w:rsidRPr="003E0617" w:rsidRDefault="00AC3A62" w:rsidP="00F7086F">
      <w:pPr>
        <w:spacing w:after="0"/>
        <w:rPr>
          <w:rFonts w:ascii="Times New Roman" w:hAnsi="Times New Roman" w:cs="Times New Roman"/>
          <w:i/>
          <w:sz w:val="28"/>
          <w:szCs w:val="28"/>
        </w:rPr>
      </w:pPr>
      <w:r w:rsidRPr="009E3D93">
        <w:rPr>
          <w:rFonts w:ascii="Times New Roman" w:hAnsi="Times New Roman" w:cs="Times New Roman"/>
          <w:sz w:val="28"/>
          <w:szCs w:val="28"/>
        </w:rPr>
        <w:t xml:space="preserve"> </w:t>
      </w:r>
      <w:r w:rsidR="003E0617">
        <w:rPr>
          <w:rFonts w:ascii="Times New Roman" w:hAnsi="Times New Roman" w:cs="Times New Roman"/>
          <w:sz w:val="28"/>
          <w:szCs w:val="28"/>
        </w:rPr>
        <w:tab/>
      </w:r>
      <w:r w:rsidRPr="003E0617">
        <w:rPr>
          <w:rFonts w:ascii="Times New Roman" w:hAnsi="Times New Roman" w:cs="Times New Roman"/>
          <w:i/>
          <w:sz w:val="28"/>
          <w:szCs w:val="28"/>
        </w:rPr>
        <w:t xml:space="preserve">3.4.3. Единицами </w:t>
      </w:r>
      <w:proofErr w:type="spellStart"/>
      <w:r w:rsidRPr="003E0617">
        <w:rPr>
          <w:rFonts w:ascii="Times New Roman" w:hAnsi="Times New Roman" w:cs="Times New Roman"/>
          <w:i/>
          <w:sz w:val="28"/>
          <w:szCs w:val="28"/>
        </w:rPr>
        <w:t>учѐта</w:t>
      </w:r>
      <w:proofErr w:type="spellEnd"/>
      <w:r w:rsidRPr="003E0617">
        <w:rPr>
          <w:rFonts w:ascii="Times New Roman" w:hAnsi="Times New Roman" w:cs="Times New Roman"/>
          <w:i/>
          <w:sz w:val="28"/>
          <w:szCs w:val="28"/>
        </w:rPr>
        <w:t xml:space="preserve"> сетевых удаленных документов являются экземпляр (условная единица </w:t>
      </w:r>
      <w:proofErr w:type="spellStart"/>
      <w:r w:rsidRPr="003E0617">
        <w:rPr>
          <w:rFonts w:ascii="Times New Roman" w:hAnsi="Times New Roman" w:cs="Times New Roman"/>
          <w:i/>
          <w:sz w:val="28"/>
          <w:szCs w:val="28"/>
        </w:rPr>
        <w:t>учѐта</w:t>
      </w:r>
      <w:proofErr w:type="spellEnd"/>
      <w:r w:rsidRPr="003E0617">
        <w:rPr>
          <w:rFonts w:ascii="Times New Roman" w:hAnsi="Times New Roman" w:cs="Times New Roman"/>
          <w:i/>
          <w:sz w:val="28"/>
          <w:szCs w:val="28"/>
        </w:rPr>
        <w:t xml:space="preserve">) и название.  </w:t>
      </w:r>
    </w:p>
    <w:p w:rsidR="003E0617" w:rsidRPr="003E0617" w:rsidRDefault="00AC3A62" w:rsidP="00F7086F">
      <w:pPr>
        <w:spacing w:after="0"/>
        <w:rPr>
          <w:rFonts w:ascii="Times New Roman" w:hAnsi="Times New Roman" w:cs="Times New Roman"/>
          <w:i/>
          <w:sz w:val="28"/>
          <w:szCs w:val="28"/>
        </w:rPr>
      </w:pPr>
      <w:r w:rsidRPr="003E0617">
        <w:rPr>
          <w:rFonts w:ascii="Times New Roman" w:hAnsi="Times New Roman" w:cs="Times New Roman"/>
          <w:i/>
          <w:sz w:val="28"/>
          <w:szCs w:val="28"/>
        </w:rPr>
        <w:t xml:space="preserve">Как один экземпляр и одно название учитывается каждый полнотекстовый электронный документ, имеющий самостоятельное заглавие, включенный в пакет, к которому оформлено право доступа у его производителя. Как одна единица учитывается пополняемый и обновляемый электронный документ.  </w:t>
      </w:r>
    </w:p>
    <w:p w:rsidR="003E0617"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Внедрение в практику работы библиотек Порядка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показало, что в связи с мобильностью данных ресурсов и большими массивами поступления/выбытия документов целесообразно вести их </w:t>
      </w:r>
      <w:proofErr w:type="spellStart"/>
      <w:r w:rsidRPr="009E3D93">
        <w:rPr>
          <w:rFonts w:ascii="Times New Roman" w:hAnsi="Times New Roman" w:cs="Times New Roman"/>
          <w:sz w:val="28"/>
          <w:szCs w:val="28"/>
        </w:rPr>
        <w:t>учѐт</w:t>
      </w:r>
      <w:proofErr w:type="spellEnd"/>
      <w:r w:rsidRPr="009E3D93">
        <w:rPr>
          <w:rFonts w:ascii="Times New Roman" w:hAnsi="Times New Roman" w:cs="Times New Roman"/>
          <w:sz w:val="28"/>
          <w:szCs w:val="28"/>
        </w:rPr>
        <w:t xml:space="preserve"> в двух единицах – количество баз данных и количество включенных в них полнотекстовых документов, имеющих самостоятельное заглавие.  </w:t>
      </w:r>
    </w:p>
    <w:p w:rsidR="003E0617"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Библиотеки не всегда имеют надежные данные о составе подписанных ресурсов. Эти данные необходимо получать от поставщиков в электронных таблицах или в иной удобной для обработки форме.  </w:t>
      </w:r>
    </w:p>
    <w:p w:rsidR="003E0617"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Как правило, производители предоставляют такие данные на своих сайтах в открытом доступе или в модуле администрирования ресурса, где прописаны только те документы, к которым имеет доступ библиотека. </w:t>
      </w:r>
    </w:p>
    <w:p w:rsidR="00AC3A62" w:rsidRPr="009E3D93"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Реферативные журналы, библиографические указатели, специальные справочники в электронном виде представляют собой базы данных, которые учитываются согласно их самостоятельным заглавиям.   </w:t>
      </w:r>
    </w:p>
    <w:p w:rsidR="00AC3A62" w:rsidRPr="003E0617" w:rsidRDefault="003E0617" w:rsidP="00F7086F">
      <w:pPr>
        <w:spacing w:after="0"/>
        <w:rPr>
          <w:rFonts w:ascii="Times New Roman" w:hAnsi="Times New Roman" w:cs="Times New Roman"/>
          <w:b/>
          <w:i/>
          <w:sz w:val="28"/>
          <w:szCs w:val="28"/>
        </w:rPr>
      </w:pPr>
      <w:r>
        <w:rPr>
          <w:rFonts w:ascii="Times New Roman" w:hAnsi="Times New Roman" w:cs="Times New Roman"/>
          <w:sz w:val="28"/>
          <w:szCs w:val="28"/>
        </w:rPr>
        <w:t xml:space="preserve">      </w:t>
      </w:r>
      <w:r w:rsidR="00AC3A62" w:rsidRPr="003E0617">
        <w:rPr>
          <w:rFonts w:ascii="Times New Roman" w:hAnsi="Times New Roman" w:cs="Times New Roman"/>
          <w:b/>
          <w:i/>
          <w:sz w:val="28"/>
          <w:szCs w:val="28"/>
        </w:rPr>
        <w:t xml:space="preserve">4. Учёт поступления документов в библиотечный фонд   </w:t>
      </w:r>
    </w:p>
    <w:p w:rsidR="003E0617" w:rsidRPr="003E0617" w:rsidRDefault="00AC3A62" w:rsidP="00F7086F">
      <w:pPr>
        <w:spacing w:after="0"/>
        <w:rPr>
          <w:rFonts w:ascii="Times New Roman" w:hAnsi="Times New Roman" w:cs="Times New Roman"/>
          <w:i/>
          <w:sz w:val="28"/>
          <w:szCs w:val="28"/>
        </w:rPr>
      </w:pPr>
      <w:r w:rsidRPr="003E0617">
        <w:rPr>
          <w:rFonts w:ascii="Times New Roman" w:hAnsi="Times New Roman" w:cs="Times New Roman"/>
          <w:i/>
          <w:sz w:val="28"/>
          <w:szCs w:val="28"/>
        </w:rPr>
        <w:t xml:space="preserve">Документы поступают в библиотеку и включаются в библиотечный фонд в результате поставки обязательного экземпляра, покупки (подписки), обмена, дарения, пожертвования, копирования оригиналов из фонда библиотеки. </w:t>
      </w:r>
    </w:p>
    <w:p w:rsidR="003E0617" w:rsidRPr="003E0617" w:rsidRDefault="00AC3A62" w:rsidP="00F7086F">
      <w:pPr>
        <w:spacing w:after="0"/>
        <w:ind w:firstLine="708"/>
        <w:rPr>
          <w:rFonts w:ascii="Times New Roman" w:hAnsi="Times New Roman" w:cs="Times New Roman"/>
          <w:i/>
          <w:sz w:val="28"/>
          <w:szCs w:val="28"/>
        </w:rPr>
      </w:pPr>
      <w:r w:rsidRPr="003E0617">
        <w:rPr>
          <w:rFonts w:ascii="Times New Roman" w:hAnsi="Times New Roman" w:cs="Times New Roman"/>
          <w:i/>
          <w:sz w:val="28"/>
          <w:szCs w:val="28"/>
        </w:rPr>
        <w:t xml:space="preserve"> 4.1. Документы принимаются по первичным </w:t>
      </w:r>
      <w:proofErr w:type="spellStart"/>
      <w:r w:rsidRPr="003E0617">
        <w:rPr>
          <w:rFonts w:ascii="Times New Roman" w:hAnsi="Times New Roman" w:cs="Times New Roman"/>
          <w:i/>
          <w:sz w:val="28"/>
          <w:szCs w:val="28"/>
        </w:rPr>
        <w:t>учѐтным</w:t>
      </w:r>
      <w:proofErr w:type="spellEnd"/>
      <w:r w:rsidRPr="003E0617">
        <w:rPr>
          <w:rFonts w:ascii="Times New Roman" w:hAnsi="Times New Roman" w:cs="Times New Roman"/>
          <w:i/>
          <w:sz w:val="28"/>
          <w:szCs w:val="28"/>
        </w:rPr>
        <w:t xml:space="preserve"> документам (накладная, акт), включающим список поступлений. </w:t>
      </w:r>
    </w:p>
    <w:p w:rsidR="003E0617"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lastRenderedPageBreak/>
        <w:t xml:space="preserve"> Согласно Федеральному закону от 6 декабря 2011г. № 402-ФЗ «О бухгалтерском </w:t>
      </w:r>
      <w:proofErr w:type="spellStart"/>
      <w:r w:rsidRPr="009E3D93">
        <w:rPr>
          <w:rFonts w:ascii="Times New Roman" w:hAnsi="Times New Roman" w:cs="Times New Roman"/>
          <w:sz w:val="28"/>
          <w:szCs w:val="28"/>
        </w:rPr>
        <w:t>учѐте</w:t>
      </w:r>
      <w:proofErr w:type="spellEnd"/>
      <w:r w:rsidRPr="009E3D93">
        <w:rPr>
          <w:rFonts w:ascii="Times New Roman" w:hAnsi="Times New Roman" w:cs="Times New Roman"/>
          <w:sz w:val="28"/>
          <w:szCs w:val="28"/>
        </w:rPr>
        <w:t xml:space="preserve">» (гл. 2, ст. 9) каждый факт хозяйственной жизни подлежит оформлению первичным </w:t>
      </w:r>
      <w:proofErr w:type="spellStart"/>
      <w:r w:rsidRPr="009E3D93">
        <w:rPr>
          <w:rFonts w:ascii="Times New Roman" w:hAnsi="Times New Roman" w:cs="Times New Roman"/>
          <w:sz w:val="28"/>
          <w:szCs w:val="28"/>
        </w:rPr>
        <w:t>учѐтным</w:t>
      </w:r>
      <w:proofErr w:type="spellEnd"/>
      <w:r w:rsidRPr="009E3D93">
        <w:rPr>
          <w:rFonts w:ascii="Times New Roman" w:hAnsi="Times New Roman" w:cs="Times New Roman"/>
          <w:sz w:val="28"/>
          <w:szCs w:val="28"/>
        </w:rPr>
        <w:t xml:space="preserve"> документом.  </w:t>
      </w:r>
    </w:p>
    <w:p w:rsidR="003E0617"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Первичными </w:t>
      </w:r>
      <w:proofErr w:type="spellStart"/>
      <w:r w:rsidRPr="009E3D93">
        <w:rPr>
          <w:rFonts w:ascii="Times New Roman" w:hAnsi="Times New Roman" w:cs="Times New Roman"/>
          <w:sz w:val="28"/>
          <w:szCs w:val="28"/>
        </w:rPr>
        <w:t>учѐтными</w:t>
      </w:r>
      <w:proofErr w:type="spellEnd"/>
      <w:r w:rsidRPr="009E3D93">
        <w:rPr>
          <w:rFonts w:ascii="Times New Roman" w:hAnsi="Times New Roman" w:cs="Times New Roman"/>
          <w:sz w:val="28"/>
          <w:szCs w:val="28"/>
        </w:rPr>
        <w:t xml:space="preserve"> документами, подтверждающими факт поступления документов для комплектования библиотечного фонда, являются: </w:t>
      </w:r>
    </w:p>
    <w:p w:rsidR="003E0617"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 товарная накладная установленной формы ТОРГ-12 (код по ОКУД 0330212), по которой библиотека принимает приобретенные у юридического лица издания; товарная накладная поступает от поставщика вместе с партией изданий, подписывается материально ответственным лицом и заверяется печатью библиотеки (организации);  </w:t>
      </w:r>
    </w:p>
    <w:p w:rsidR="003E0617"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акт приема-передачи к договору купли-продажи при покупке изданий у физического лица;  – акт приема-передачи к договору пожертвования или акт о приеме пожертвования; </w:t>
      </w:r>
    </w:p>
    <w:p w:rsidR="003E0617"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 акт о приеме документов, поступивших в библиотеку на безвозмездной основе (кроме пожертвований);  </w:t>
      </w:r>
    </w:p>
    <w:p w:rsidR="003E0617"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акт о приеме документов взамен утерянных;  – акт приема-передачи к договору о микрофильмировании, сканировании (оцифровке), произведенному сторонней организацией.  </w:t>
      </w:r>
    </w:p>
    <w:p w:rsidR="003E0617"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Обязательными реквизитами первичного </w:t>
      </w:r>
      <w:proofErr w:type="spellStart"/>
      <w:r w:rsidRPr="009E3D93">
        <w:rPr>
          <w:rFonts w:ascii="Times New Roman" w:hAnsi="Times New Roman" w:cs="Times New Roman"/>
          <w:sz w:val="28"/>
          <w:szCs w:val="28"/>
        </w:rPr>
        <w:t>учѐтного</w:t>
      </w:r>
      <w:proofErr w:type="spellEnd"/>
      <w:r w:rsidRPr="009E3D93">
        <w:rPr>
          <w:rFonts w:ascii="Times New Roman" w:hAnsi="Times New Roman" w:cs="Times New Roman"/>
          <w:sz w:val="28"/>
          <w:szCs w:val="28"/>
        </w:rPr>
        <w:t xml:space="preserve"> документа являются:  1) наименование документа;  </w:t>
      </w:r>
    </w:p>
    <w:p w:rsidR="003E0617"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2) дата составления документа;  </w:t>
      </w:r>
    </w:p>
    <w:p w:rsidR="00AC3A62" w:rsidRPr="009E3D93"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3) наименование учреждения и структурного подразделения, составившего документ;  </w:t>
      </w:r>
    </w:p>
    <w:p w:rsidR="003E0617"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4) содержание факта получения документа (источник получения, наименование товара и т.п.);  </w:t>
      </w:r>
    </w:p>
    <w:p w:rsidR="003E0617"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5) количество поступивших экземпляров и их стоимость;  </w:t>
      </w:r>
    </w:p>
    <w:p w:rsidR="003E0617" w:rsidRDefault="00AC3A62" w:rsidP="00F7086F">
      <w:pPr>
        <w:spacing w:after="0"/>
        <w:ind w:firstLine="708"/>
        <w:rPr>
          <w:rFonts w:ascii="Times New Roman" w:hAnsi="Times New Roman" w:cs="Times New Roman"/>
          <w:sz w:val="28"/>
          <w:szCs w:val="28"/>
        </w:rPr>
      </w:pPr>
      <w:proofErr w:type="gramStart"/>
      <w:r w:rsidRPr="009E3D93">
        <w:rPr>
          <w:rFonts w:ascii="Times New Roman" w:hAnsi="Times New Roman" w:cs="Times New Roman"/>
          <w:sz w:val="28"/>
          <w:szCs w:val="28"/>
        </w:rPr>
        <w:t xml:space="preserve">6) 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  </w:t>
      </w:r>
      <w:proofErr w:type="gramEnd"/>
    </w:p>
    <w:p w:rsidR="003E0617"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7) подписи лиц, предусмотренных пунктом 6, с указанием их фамилий и инициалов либо иных реквизитов, необходимых для идентификации этих лиц.  </w:t>
      </w:r>
    </w:p>
    <w:p w:rsidR="003E0617"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В первичном </w:t>
      </w:r>
      <w:proofErr w:type="spellStart"/>
      <w:r w:rsidRPr="009E3D93">
        <w:rPr>
          <w:rFonts w:ascii="Times New Roman" w:hAnsi="Times New Roman" w:cs="Times New Roman"/>
          <w:sz w:val="28"/>
          <w:szCs w:val="28"/>
        </w:rPr>
        <w:t>учѐтном</w:t>
      </w:r>
      <w:proofErr w:type="spellEnd"/>
      <w:r w:rsidRPr="009E3D93">
        <w:rPr>
          <w:rFonts w:ascii="Times New Roman" w:hAnsi="Times New Roman" w:cs="Times New Roman"/>
          <w:sz w:val="28"/>
          <w:szCs w:val="28"/>
        </w:rPr>
        <w:t xml:space="preserve"> документе допускаются исправления. Исправление должно содержать дату исправления, а также подписи лиц, составивших документ, в котором произведено исправление, с указанием их фамилий и инициалов либо иных реквизитов, необходимых для идентификации этих лиц.  </w:t>
      </w:r>
    </w:p>
    <w:p w:rsidR="003E0617" w:rsidRPr="003E0617" w:rsidRDefault="00AC3A62" w:rsidP="00F7086F">
      <w:pPr>
        <w:spacing w:after="0"/>
        <w:ind w:firstLine="708"/>
        <w:rPr>
          <w:rFonts w:ascii="Times New Roman" w:hAnsi="Times New Roman" w:cs="Times New Roman"/>
          <w:i/>
          <w:sz w:val="28"/>
          <w:szCs w:val="28"/>
        </w:rPr>
      </w:pPr>
      <w:r w:rsidRPr="003E0617">
        <w:rPr>
          <w:rFonts w:ascii="Times New Roman" w:hAnsi="Times New Roman" w:cs="Times New Roman"/>
          <w:i/>
          <w:sz w:val="28"/>
          <w:szCs w:val="28"/>
        </w:rPr>
        <w:lastRenderedPageBreak/>
        <w:t xml:space="preserve">4.1.1. </w:t>
      </w:r>
      <w:proofErr w:type="gramStart"/>
      <w:r w:rsidRPr="003E0617">
        <w:rPr>
          <w:rFonts w:ascii="Times New Roman" w:hAnsi="Times New Roman" w:cs="Times New Roman"/>
          <w:i/>
          <w:sz w:val="28"/>
          <w:szCs w:val="28"/>
        </w:rPr>
        <w:t xml:space="preserve">Прием документов, поступающих в библиотеку без первичных документов на безвозмездной основе (обязательные экземпляры, депозитные экземпляры международных организаций, безвозмездные поступления из неизвестных и анонимных источников, оформляется актом о приеме документов.  </w:t>
      </w:r>
      <w:proofErr w:type="gramEnd"/>
    </w:p>
    <w:p w:rsidR="003E0617"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Обязательные экземпляры отечественных изданий, доставляемые в библиотеки в соответствии с законодательством, депозитные экземпляры международных организаций, доставляемые в библиотеки-депозитарии этих организаций, поступают в библиотеки без сопроводительных документов либо с сопроводительными документами, не отвечающими требованиям оформления первичных </w:t>
      </w:r>
      <w:proofErr w:type="spellStart"/>
      <w:r w:rsidRPr="009E3D93">
        <w:rPr>
          <w:rFonts w:ascii="Times New Roman" w:hAnsi="Times New Roman" w:cs="Times New Roman"/>
          <w:sz w:val="28"/>
          <w:szCs w:val="28"/>
        </w:rPr>
        <w:t>учѐтных</w:t>
      </w:r>
      <w:proofErr w:type="spellEnd"/>
      <w:r w:rsidRPr="009E3D93">
        <w:rPr>
          <w:rFonts w:ascii="Times New Roman" w:hAnsi="Times New Roman" w:cs="Times New Roman"/>
          <w:sz w:val="28"/>
          <w:szCs w:val="28"/>
        </w:rPr>
        <w:t xml:space="preserve"> документов.  </w:t>
      </w:r>
    </w:p>
    <w:p w:rsidR="003E0617"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Кроме того, в библиотеку поступают издания от дарителей, анонимно по почте и иными способами без официальной передачи их библиотеке. Во всех этих случаях, чтобы поставить новые поступления на баланс библиотеки, создается первичный </w:t>
      </w:r>
      <w:proofErr w:type="spellStart"/>
      <w:r w:rsidRPr="009E3D93">
        <w:rPr>
          <w:rFonts w:ascii="Times New Roman" w:hAnsi="Times New Roman" w:cs="Times New Roman"/>
          <w:sz w:val="28"/>
          <w:szCs w:val="28"/>
        </w:rPr>
        <w:t>учѐтный</w:t>
      </w:r>
      <w:proofErr w:type="spellEnd"/>
      <w:r w:rsidRPr="009E3D93">
        <w:rPr>
          <w:rFonts w:ascii="Times New Roman" w:hAnsi="Times New Roman" w:cs="Times New Roman"/>
          <w:sz w:val="28"/>
          <w:szCs w:val="28"/>
        </w:rPr>
        <w:t xml:space="preserve"> документ и производится оценка стоимости поступлений. Оценку стоимости изданий производит оценочная или экспертная комиссия библиотеки, что оформляется актом оценки. Затем Комиссия по приему изданий, поступающих на безвозмездной основе (название условное), составляет акт о приеме. Более конкретные действия разрабатываются применительно к отдельной библиотеке и отражаются в «</w:t>
      </w:r>
      <w:proofErr w:type="spellStart"/>
      <w:r w:rsidRPr="009E3D93">
        <w:rPr>
          <w:rFonts w:ascii="Times New Roman" w:hAnsi="Times New Roman" w:cs="Times New Roman"/>
          <w:sz w:val="28"/>
          <w:szCs w:val="28"/>
        </w:rPr>
        <w:t>Учѐтной</w:t>
      </w:r>
      <w:proofErr w:type="spellEnd"/>
      <w:r w:rsidRPr="009E3D93">
        <w:rPr>
          <w:rFonts w:ascii="Times New Roman" w:hAnsi="Times New Roman" w:cs="Times New Roman"/>
          <w:sz w:val="28"/>
          <w:szCs w:val="28"/>
        </w:rPr>
        <w:t xml:space="preserve"> политике» библиотеки, в частности определяются сроки представления бухгалтерии акта о приеме (за день, месяц, квартал).  </w:t>
      </w:r>
    </w:p>
    <w:p w:rsidR="003E0617"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Форма акта и составы комиссий по приему и по оценке изданий утверждаются приказами директора библиотеки или иного уполномоченного лица. </w:t>
      </w:r>
    </w:p>
    <w:p w:rsidR="003E0617"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Примерная форма акта о приеме </w:t>
      </w:r>
      <w:proofErr w:type="gramStart"/>
      <w:r w:rsidRPr="009E3D93">
        <w:rPr>
          <w:rFonts w:ascii="Times New Roman" w:hAnsi="Times New Roman" w:cs="Times New Roman"/>
          <w:sz w:val="28"/>
          <w:szCs w:val="28"/>
        </w:rPr>
        <w:t>документов, поступивших в библиотеку на безвозмездной основе представлена</w:t>
      </w:r>
      <w:proofErr w:type="gramEnd"/>
      <w:r w:rsidRPr="009E3D93">
        <w:rPr>
          <w:rFonts w:ascii="Times New Roman" w:hAnsi="Times New Roman" w:cs="Times New Roman"/>
          <w:sz w:val="28"/>
          <w:szCs w:val="28"/>
        </w:rPr>
        <w:t xml:space="preserve"> в Приложении 9.  </w:t>
      </w:r>
    </w:p>
    <w:p w:rsidR="003E0617" w:rsidRPr="003E0617" w:rsidRDefault="00AC3A62" w:rsidP="00F7086F">
      <w:pPr>
        <w:spacing w:after="0"/>
        <w:ind w:firstLine="708"/>
        <w:rPr>
          <w:rFonts w:ascii="Times New Roman" w:hAnsi="Times New Roman" w:cs="Times New Roman"/>
          <w:i/>
          <w:sz w:val="28"/>
          <w:szCs w:val="28"/>
        </w:rPr>
      </w:pPr>
      <w:r w:rsidRPr="003E0617">
        <w:rPr>
          <w:rFonts w:ascii="Times New Roman" w:hAnsi="Times New Roman" w:cs="Times New Roman"/>
          <w:i/>
          <w:sz w:val="28"/>
          <w:szCs w:val="28"/>
        </w:rPr>
        <w:t xml:space="preserve">4.1.2. Прием документов, поступающих в библиотеку от юридического, физического лица в виде дара с указанием его назначения для пополнения библиотечного фонда, оформляется договором пожертвования в соответствии с Гражданским кодексом Российской Федерации (ст. 574, 582).  </w:t>
      </w:r>
    </w:p>
    <w:p w:rsidR="00AC3A62" w:rsidRPr="009E3D93"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Согласно ст. 582 Гражданского кодекса РФ пожертвованием признается дарение в общеполезных целях. Следуя данному определению, любое дарение изданий для </w:t>
      </w:r>
      <w:proofErr w:type="spellStart"/>
      <w:r w:rsidRPr="009E3D93">
        <w:rPr>
          <w:rFonts w:ascii="Times New Roman" w:hAnsi="Times New Roman" w:cs="Times New Roman"/>
          <w:sz w:val="28"/>
          <w:szCs w:val="28"/>
        </w:rPr>
        <w:t>докомплектования</w:t>
      </w:r>
      <w:proofErr w:type="spellEnd"/>
      <w:r w:rsidRPr="009E3D93">
        <w:rPr>
          <w:rFonts w:ascii="Times New Roman" w:hAnsi="Times New Roman" w:cs="Times New Roman"/>
          <w:sz w:val="28"/>
          <w:szCs w:val="28"/>
        </w:rPr>
        <w:t xml:space="preserve"> библиотечного фонда можно было бы рассматривать как пожертвование, поскольку библиотечный фонд предназначен для общественного пользования. Но как показывает практика, бесспорным это признается, если документально оформлено. Согласно ст. 574 Гражданского кодекса РФ письменное оформление договора </w:t>
      </w:r>
      <w:r w:rsidRPr="009E3D93">
        <w:rPr>
          <w:rFonts w:ascii="Times New Roman" w:hAnsi="Times New Roman" w:cs="Times New Roman"/>
          <w:sz w:val="28"/>
          <w:szCs w:val="28"/>
        </w:rPr>
        <w:lastRenderedPageBreak/>
        <w:t xml:space="preserve">пожертвования обязательно в случаях, когда дарителем выступает юридическое лицо и стоимость дара превышает 3000 рублей. В остальных случаях решение принимается по согласованию между библиотекой и дарителем. К договору пожертвования прилагается акт приема-передачи, которые передаются в бухгалтерию для принятия новых поступлений к бухгалтерскому </w:t>
      </w:r>
      <w:proofErr w:type="spellStart"/>
      <w:proofErr w:type="gramStart"/>
      <w:r w:rsidRPr="009E3D93">
        <w:rPr>
          <w:rFonts w:ascii="Times New Roman" w:hAnsi="Times New Roman" w:cs="Times New Roman"/>
          <w:sz w:val="28"/>
          <w:szCs w:val="28"/>
        </w:rPr>
        <w:t>учѐту</w:t>
      </w:r>
      <w:proofErr w:type="spellEnd"/>
      <w:proofErr w:type="gramEnd"/>
      <w:r w:rsidRPr="009E3D93">
        <w:rPr>
          <w:rFonts w:ascii="Times New Roman" w:hAnsi="Times New Roman" w:cs="Times New Roman"/>
          <w:sz w:val="28"/>
          <w:szCs w:val="28"/>
        </w:rPr>
        <w:t xml:space="preserve">.  </w:t>
      </w:r>
    </w:p>
    <w:p w:rsidR="006014C4" w:rsidRDefault="00AC3A62" w:rsidP="00F7086F">
      <w:pPr>
        <w:spacing w:after="0"/>
        <w:ind w:firstLine="708"/>
        <w:rPr>
          <w:rFonts w:ascii="Times New Roman" w:hAnsi="Times New Roman" w:cs="Times New Roman"/>
          <w:sz w:val="28"/>
          <w:szCs w:val="28"/>
        </w:rPr>
      </w:pPr>
      <w:proofErr w:type="gramStart"/>
      <w:r w:rsidRPr="009E3D93">
        <w:rPr>
          <w:rFonts w:ascii="Times New Roman" w:hAnsi="Times New Roman" w:cs="Times New Roman"/>
          <w:sz w:val="28"/>
          <w:szCs w:val="28"/>
        </w:rPr>
        <w:t>При наличии письма от дарителя с указанием цели дарения в соответствии с уставной деятельностью</w:t>
      </w:r>
      <w:proofErr w:type="gramEnd"/>
      <w:r w:rsidRPr="009E3D93">
        <w:rPr>
          <w:rFonts w:ascii="Times New Roman" w:hAnsi="Times New Roman" w:cs="Times New Roman"/>
          <w:sz w:val="28"/>
          <w:szCs w:val="28"/>
        </w:rPr>
        <w:t xml:space="preserve"> библиотеки, допускается оформление поступления актом о приеме пожертвования. При этом акт о приеме пожертвования направляется в бухгалтерию вместе с письмом дарителя (как волеизъявление одной из сторон). Примерная форма акта о приеме пожертвования представлена в Приложении 8.  </w:t>
      </w:r>
    </w:p>
    <w:p w:rsidR="006014C4" w:rsidRPr="006014C4" w:rsidRDefault="00AC3A62" w:rsidP="00F7086F">
      <w:pPr>
        <w:spacing w:after="0"/>
        <w:ind w:firstLine="708"/>
        <w:rPr>
          <w:rFonts w:ascii="Times New Roman" w:hAnsi="Times New Roman" w:cs="Times New Roman"/>
          <w:i/>
          <w:sz w:val="28"/>
          <w:szCs w:val="28"/>
        </w:rPr>
      </w:pPr>
      <w:r w:rsidRPr="006014C4">
        <w:rPr>
          <w:rFonts w:ascii="Times New Roman" w:hAnsi="Times New Roman" w:cs="Times New Roman"/>
          <w:i/>
          <w:sz w:val="28"/>
          <w:szCs w:val="28"/>
        </w:rPr>
        <w:t xml:space="preserve">4.1.3. Прием документов от читателей взамен утерянных и признанных равноценными утраченным, оформляется актом о приеме документов взамен утерянных. В акте указываются фамилия, инициалы читателя, сведения об утерянных изданиях (регистрационный номер, краткое библиографическое описание издания, цена), сведения о принятых изданиях (краткое библиографическое описание издания, цена), подписи читателя и принимающей стороны. </w:t>
      </w:r>
    </w:p>
    <w:p w:rsidR="006014C4"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Порядок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предусматривает возможность отказа от обязательного ведения «Журнала (Тетради)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документов, принятых от читателей взамен утерянных» и ограничиться актами, которые должны стать первичными </w:t>
      </w:r>
      <w:proofErr w:type="spellStart"/>
      <w:r w:rsidRPr="009E3D93">
        <w:rPr>
          <w:rFonts w:ascii="Times New Roman" w:hAnsi="Times New Roman" w:cs="Times New Roman"/>
          <w:sz w:val="28"/>
          <w:szCs w:val="28"/>
        </w:rPr>
        <w:t>учѐтными</w:t>
      </w:r>
      <w:proofErr w:type="spellEnd"/>
      <w:r w:rsidRPr="009E3D93">
        <w:rPr>
          <w:rFonts w:ascii="Times New Roman" w:hAnsi="Times New Roman" w:cs="Times New Roman"/>
          <w:sz w:val="28"/>
          <w:szCs w:val="28"/>
        </w:rPr>
        <w:t xml:space="preserve"> документами в </w:t>
      </w:r>
      <w:proofErr w:type="gramStart"/>
      <w:r w:rsidRPr="009E3D93">
        <w:rPr>
          <w:rFonts w:ascii="Times New Roman" w:hAnsi="Times New Roman" w:cs="Times New Roman"/>
          <w:sz w:val="28"/>
          <w:szCs w:val="28"/>
        </w:rPr>
        <w:t>бухгалтерском</w:t>
      </w:r>
      <w:proofErr w:type="gramEnd"/>
      <w:r w:rsidRPr="009E3D93">
        <w:rPr>
          <w:rFonts w:ascii="Times New Roman" w:hAnsi="Times New Roman" w:cs="Times New Roman"/>
          <w:sz w:val="28"/>
          <w:szCs w:val="28"/>
        </w:rPr>
        <w:t xml:space="preserve"> </w:t>
      </w:r>
      <w:proofErr w:type="spellStart"/>
      <w:r w:rsidRPr="009E3D93">
        <w:rPr>
          <w:rFonts w:ascii="Times New Roman" w:hAnsi="Times New Roman" w:cs="Times New Roman"/>
          <w:sz w:val="28"/>
          <w:szCs w:val="28"/>
        </w:rPr>
        <w:t>учѐте</w:t>
      </w:r>
      <w:proofErr w:type="spellEnd"/>
      <w:r w:rsidRPr="009E3D93">
        <w:rPr>
          <w:rFonts w:ascii="Times New Roman" w:hAnsi="Times New Roman" w:cs="Times New Roman"/>
          <w:sz w:val="28"/>
          <w:szCs w:val="28"/>
        </w:rPr>
        <w:t xml:space="preserve">. Выбытие утраченного издания оформляется актом о списании, поступление другого издания – актом о приеме. Акт о списании оформляется Комиссией по исключению документов по общим правилам списания, акт о приеме документов составляется подразделением библиотеки, принимающим издание взамен утраченного, подписывается двумя сторонами: представителем библиотеки и читателем. Примерная форма акта о приеме документов взамен утерянных представлена в Приложении 10а. </w:t>
      </w:r>
    </w:p>
    <w:p w:rsidR="006014C4"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В то же время допускается при необходимости ведение «Журнала (Тетради)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документов, принятых от читателей взамен утерянных» с последующим оформлением сводного акта о приеме документов на основе нескольких записей в «Журнале (Тетради)…» Но такой акт должен оформляться комиссией по приему документов. Примерная форма сводного акта о приеме документов представлена в Приложении 10б. </w:t>
      </w:r>
    </w:p>
    <w:p w:rsidR="006014C4"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Прием издания взамен утерянного предполагает предоставление читателем замены, равноценной по художественной, научной, культурной значимости и стоимости, адекватной понесенному ущербу.  </w:t>
      </w:r>
    </w:p>
    <w:p w:rsidR="006014C4" w:rsidRDefault="00AC3A62" w:rsidP="00F7086F">
      <w:pPr>
        <w:spacing w:after="0"/>
        <w:ind w:firstLine="708"/>
        <w:rPr>
          <w:rFonts w:ascii="Times New Roman" w:hAnsi="Times New Roman" w:cs="Times New Roman"/>
          <w:sz w:val="28"/>
          <w:szCs w:val="28"/>
        </w:rPr>
      </w:pPr>
      <w:proofErr w:type="gramStart"/>
      <w:r w:rsidRPr="009E3D93">
        <w:rPr>
          <w:rFonts w:ascii="Times New Roman" w:hAnsi="Times New Roman" w:cs="Times New Roman"/>
          <w:sz w:val="28"/>
          <w:szCs w:val="28"/>
        </w:rPr>
        <w:lastRenderedPageBreak/>
        <w:t xml:space="preserve">Следует обратить внимание на изменение, внесенное в порядок возмещения ущерба приказом Министерства финансов РФ от 29.08.2014 № 89н «О внесении изменений в приказ Министерства финансов Российской Федерации от 1 декабря 2010 г. № 157н «―Об утверждении Единого плана счетов бухгалтерского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w:t>
      </w:r>
      <w:proofErr w:type="gramEnd"/>
      <w:r w:rsidRPr="009E3D93">
        <w:rPr>
          <w:rFonts w:ascii="Times New Roman" w:hAnsi="Times New Roman" w:cs="Times New Roman"/>
          <w:sz w:val="28"/>
          <w:szCs w:val="28"/>
        </w:rPr>
        <w:t xml:space="preserve"> и Инструкции по его применению―».  </w:t>
      </w:r>
    </w:p>
    <w:p w:rsidR="006014C4"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Согласно данному изменению прием издания взамен утраченного следует производить не по рыночной стоимости, как требовалось ранее, а по текущей восстановительной стоимости. «Под текущей восстановительной стоимостью понимается сумма денежных средств, которая необходима для восстановления указанных активов» (в ред. Приказа Минфина России от 29.08.2014 N 89н). То есть издание списывается и принимается по одной стоимости, исчисляемой на основе первоначальной стоимости с </w:t>
      </w:r>
      <w:proofErr w:type="spellStart"/>
      <w:r w:rsidRPr="009E3D93">
        <w:rPr>
          <w:rFonts w:ascii="Times New Roman" w:hAnsi="Times New Roman" w:cs="Times New Roman"/>
          <w:sz w:val="28"/>
          <w:szCs w:val="28"/>
        </w:rPr>
        <w:t>учѐтом</w:t>
      </w:r>
      <w:proofErr w:type="spellEnd"/>
      <w:r w:rsidRPr="009E3D93">
        <w:rPr>
          <w:rFonts w:ascii="Times New Roman" w:hAnsi="Times New Roman" w:cs="Times New Roman"/>
          <w:sz w:val="28"/>
          <w:szCs w:val="28"/>
        </w:rPr>
        <w:t xml:space="preserve"> произведенных переоценок.  </w:t>
      </w:r>
    </w:p>
    <w:p w:rsidR="006014C4"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По согласованию сторон допускается взамен утраченного издания получение двух и более изданий, совокупная стоимость которых не ниже стоимости утраченного.  </w:t>
      </w:r>
    </w:p>
    <w:p w:rsidR="006014C4"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По согласованию сторон допускается взамен утраченного издания получение двух и более изданий, совокупная стоимость которых не ниже стоимости утраченного.  </w:t>
      </w:r>
    </w:p>
    <w:p w:rsidR="006014C4" w:rsidRPr="006014C4" w:rsidRDefault="00AC3A62" w:rsidP="00F7086F">
      <w:pPr>
        <w:spacing w:after="0"/>
        <w:ind w:firstLine="708"/>
        <w:rPr>
          <w:rFonts w:ascii="Times New Roman" w:hAnsi="Times New Roman" w:cs="Times New Roman"/>
          <w:i/>
          <w:sz w:val="28"/>
          <w:szCs w:val="28"/>
        </w:rPr>
      </w:pPr>
      <w:r w:rsidRPr="006014C4">
        <w:rPr>
          <w:rFonts w:ascii="Times New Roman" w:hAnsi="Times New Roman" w:cs="Times New Roman"/>
          <w:i/>
          <w:sz w:val="28"/>
          <w:szCs w:val="28"/>
        </w:rPr>
        <w:t xml:space="preserve">4.2. Оценка стоимости периодических изданий, поступающих в библиотеку на временное [и постоянное] хранение, не производится.  </w:t>
      </w:r>
    </w:p>
    <w:p w:rsidR="006014C4"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Следует отметить, что в данном пункте Порядка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допущена неточность. Оценка периодических изданий не производится относительно всего поступающего потока, вне зависимости от предполагаемых сроков их хранения. Это объясняется тем, что согласно правилам бухгалтерского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(приказ Министерства финансов Российской Федерации от 01.12.2010 №157н), учитываются на </w:t>
      </w:r>
      <w:proofErr w:type="spellStart"/>
      <w:r w:rsidRPr="009E3D93">
        <w:rPr>
          <w:rFonts w:ascii="Times New Roman" w:hAnsi="Times New Roman" w:cs="Times New Roman"/>
          <w:sz w:val="28"/>
          <w:szCs w:val="28"/>
        </w:rPr>
        <w:t>забалансовом</w:t>
      </w:r>
      <w:proofErr w:type="spellEnd"/>
      <w:r w:rsidRPr="009E3D93">
        <w:rPr>
          <w:rFonts w:ascii="Times New Roman" w:hAnsi="Times New Roman" w:cs="Times New Roman"/>
          <w:sz w:val="28"/>
          <w:szCs w:val="28"/>
        </w:rPr>
        <w:t xml:space="preserve"> счете в условной оценке: один объект (номер журнала, годовой комплект газеты), один рубль.  </w:t>
      </w:r>
    </w:p>
    <w:p w:rsidR="006014C4" w:rsidRPr="006014C4" w:rsidRDefault="00AC3A62" w:rsidP="00F7086F">
      <w:pPr>
        <w:spacing w:after="0"/>
        <w:ind w:firstLine="708"/>
        <w:rPr>
          <w:rFonts w:ascii="Times New Roman" w:hAnsi="Times New Roman" w:cs="Times New Roman"/>
          <w:i/>
          <w:sz w:val="28"/>
          <w:szCs w:val="28"/>
        </w:rPr>
      </w:pPr>
      <w:r w:rsidRPr="006014C4">
        <w:rPr>
          <w:rFonts w:ascii="Times New Roman" w:hAnsi="Times New Roman" w:cs="Times New Roman"/>
          <w:i/>
          <w:sz w:val="28"/>
          <w:szCs w:val="28"/>
        </w:rPr>
        <w:t xml:space="preserve">4.3. Документы, поступающие в библиотеку, подлежат суммарному </w:t>
      </w:r>
      <w:proofErr w:type="spellStart"/>
      <w:proofErr w:type="gramStart"/>
      <w:r w:rsidRPr="006014C4">
        <w:rPr>
          <w:rFonts w:ascii="Times New Roman" w:hAnsi="Times New Roman" w:cs="Times New Roman"/>
          <w:i/>
          <w:sz w:val="28"/>
          <w:szCs w:val="28"/>
        </w:rPr>
        <w:t>учѐту</w:t>
      </w:r>
      <w:proofErr w:type="spellEnd"/>
      <w:proofErr w:type="gramEnd"/>
      <w:r w:rsidRPr="006014C4">
        <w:rPr>
          <w:rFonts w:ascii="Times New Roman" w:hAnsi="Times New Roman" w:cs="Times New Roman"/>
          <w:i/>
          <w:sz w:val="28"/>
          <w:szCs w:val="28"/>
        </w:rPr>
        <w:t xml:space="preserve">.   </w:t>
      </w:r>
    </w:p>
    <w:p w:rsidR="006014C4" w:rsidRDefault="00AC3A62" w:rsidP="00F7086F">
      <w:pPr>
        <w:spacing w:after="0"/>
        <w:ind w:firstLine="708"/>
        <w:rPr>
          <w:rFonts w:ascii="Times New Roman" w:hAnsi="Times New Roman" w:cs="Times New Roman"/>
          <w:sz w:val="28"/>
          <w:szCs w:val="28"/>
        </w:rPr>
      </w:pPr>
      <w:proofErr w:type="gramStart"/>
      <w:r w:rsidRPr="009E3D93">
        <w:rPr>
          <w:rFonts w:ascii="Times New Roman" w:hAnsi="Times New Roman" w:cs="Times New Roman"/>
          <w:sz w:val="28"/>
          <w:szCs w:val="28"/>
        </w:rPr>
        <w:t xml:space="preserve">Суммарный </w:t>
      </w:r>
      <w:proofErr w:type="spellStart"/>
      <w:r w:rsidRPr="009E3D93">
        <w:rPr>
          <w:rFonts w:ascii="Times New Roman" w:hAnsi="Times New Roman" w:cs="Times New Roman"/>
          <w:sz w:val="28"/>
          <w:szCs w:val="28"/>
        </w:rPr>
        <w:t>учѐт</w:t>
      </w:r>
      <w:proofErr w:type="spellEnd"/>
      <w:r w:rsidRPr="009E3D93">
        <w:rPr>
          <w:rFonts w:ascii="Times New Roman" w:hAnsi="Times New Roman" w:cs="Times New Roman"/>
          <w:sz w:val="28"/>
          <w:szCs w:val="28"/>
        </w:rPr>
        <w:t xml:space="preserve"> – регистрация в </w:t>
      </w:r>
      <w:proofErr w:type="spellStart"/>
      <w:r w:rsidRPr="009E3D93">
        <w:rPr>
          <w:rFonts w:ascii="Times New Roman" w:hAnsi="Times New Roman" w:cs="Times New Roman"/>
          <w:sz w:val="28"/>
          <w:szCs w:val="28"/>
        </w:rPr>
        <w:t>учѐтной</w:t>
      </w:r>
      <w:proofErr w:type="spellEnd"/>
      <w:r w:rsidRPr="009E3D93">
        <w:rPr>
          <w:rFonts w:ascii="Times New Roman" w:hAnsi="Times New Roman" w:cs="Times New Roman"/>
          <w:sz w:val="28"/>
          <w:szCs w:val="28"/>
        </w:rPr>
        <w:t xml:space="preserve"> документации каждой партии поступающих и выбывающих документов на основании первичного </w:t>
      </w:r>
      <w:proofErr w:type="spellStart"/>
      <w:r w:rsidRPr="009E3D93">
        <w:rPr>
          <w:rFonts w:ascii="Times New Roman" w:hAnsi="Times New Roman" w:cs="Times New Roman"/>
          <w:sz w:val="28"/>
          <w:szCs w:val="28"/>
        </w:rPr>
        <w:t>учѐтного</w:t>
      </w:r>
      <w:proofErr w:type="spellEnd"/>
      <w:r w:rsidRPr="009E3D93">
        <w:rPr>
          <w:rFonts w:ascii="Times New Roman" w:hAnsi="Times New Roman" w:cs="Times New Roman"/>
          <w:sz w:val="28"/>
          <w:szCs w:val="28"/>
        </w:rPr>
        <w:t xml:space="preserve"> документа (накладной, акта) и подведение итогов движения фонда за определенный период.  </w:t>
      </w:r>
      <w:proofErr w:type="gramEnd"/>
    </w:p>
    <w:p w:rsidR="006014C4" w:rsidRDefault="00AC3A62" w:rsidP="00F7086F">
      <w:pPr>
        <w:spacing w:after="0"/>
        <w:ind w:firstLine="708"/>
        <w:rPr>
          <w:rFonts w:ascii="Times New Roman" w:hAnsi="Times New Roman" w:cs="Times New Roman"/>
          <w:sz w:val="28"/>
          <w:szCs w:val="28"/>
        </w:rPr>
      </w:pPr>
      <w:proofErr w:type="gramStart"/>
      <w:r w:rsidRPr="009E3D93">
        <w:rPr>
          <w:rFonts w:ascii="Times New Roman" w:hAnsi="Times New Roman" w:cs="Times New Roman"/>
          <w:sz w:val="28"/>
          <w:szCs w:val="28"/>
        </w:rPr>
        <w:lastRenderedPageBreak/>
        <w:t>Суммарный</w:t>
      </w:r>
      <w:proofErr w:type="gramEnd"/>
      <w:r w:rsidRPr="009E3D93">
        <w:rPr>
          <w:rFonts w:ascii="Times New Roman" w:hAnsi="Times New Roman" w:cs="Times New Roman"/>
          <w:sz w:val="28"/>
          <w:szCs w:val="28"/>
        </w:rPr>
        <w:t xml:space="preserve"> </w:t>
      </w:r>
      <w:proofErr w:type="spellStart"/>
      <w:r w:rsidRPr="009E3D93">
        <w:rPr>
          <w:rFonts w:ascii="Times New Roman" w:hAnsi="Times New Roman" w:cs="Times New Roman"/>
          <w:sz w:val="28"/>
          <w:szCs w:val="28"/>
        </w:rPr>
        <w:t>учѐт</w:t>
      </w:r>
      <w:proofErr w:type="spellEnd"/>
      <w:r w:rsidRPr="009E3D93">
        <w:rPr>
          <w:rFonts w:ascii="Times New Roman" w:hAnsi="Times New Roman" w:cs="Times New Roman"/>
          <w:sz w:val="28"/>
          <w:szCs w:val="28"/>
        </w:rPr>
        <w:t xml:space="preserve"> поступлений осуществляется путем фиксации всех поступающих в библиотеку партий изданий по всем источникам поступления. Суммарный </w:t>
      </w:r>
      <w:proofErr w:type="spellStart"/>
      <w:r w:rsidRPr="009E3D93">
        <w:rPr>
          <w:rFonts w:ascii="Times New Roman" w:hAnsi="Times New Roman" w:cs="Times New Roman"/>
          <w:sz w:val="28"/>
          <w:szCs w:val="28"/>
        </w:rPr>
        <w:t>учѐт</w:t>
      </w:r>
      <w:proofErr w:type="spellEnd"/>
      <w:r w:rsidRPr="009E3D93">
        <w:rPr>
          <w:rFonts w:ascii="Times New Roman" w:hAnsi="Times New Roman" w:cs="Times New Roman"/>
          <w:sz w:val="28"/>
          <w:szCs w:val="28"/>
        </w:rPr>
        <w:t xml:space="preserve"> поступлений является основой для принятия документов к бухгалтерскому </w:t>
      </w:r>
      <w:proofErr w:type="spellStart"/>
      <w:proofErr w:type="gramStart"/>
      <w:r w:rsidRPr="009E3D93">
        <w:rPr>
          <w:rFonts w:ascii="Times New Roman" w:hAnsi="Times New Roman" w:cs="Times New Roman"/>
          <w:sz w:val="28"/>
          <w:szCs w:val="28"/>
        </w:rPr>
        <w:t>учѐту</w:t>
      </w:r>
      <w:proofErr w:type="spellEnd"/>
      <w:proofErr w:type="gramEnd"/>
      <w:r w:rsidRPr="009E3D93">
        <w:rPr>
          <w:rFonts w:ascii="Times New Roman" w:hAnsi="Times New Roman" w:cs="Times New Roman"/>
          <w:sz w:val="28"/>
          <w:szCs w:val="28"/>
        </w:rPr>
        <w:t xml:space="preserve"> библиотечного фонда и для формирования данных библиотечной статистики.  </w:t>
      </w:r>
    </w:p>
    <w:p w:rsidR="006014C4"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Все виды изданий (кроме газет) принимаются к бухгалтерскому и статистическому </w:t>
      </w:r>
      <w:proofErr w:type="spellStart"/>
      <w:proofErr w:type="gramStart"/>
      <w:r w:rsidRPr="009E3D93">
        <w:rPr>
          <w:rFonts w:ascii="Times New Roman" w:hAnsi="Times New Roman" w:cs="Times New Roman"/>
          <w:sz w:val="28"/>
          <w:szCs w:val="28"/>
        </w:rPr>
        <w:t>учѐту</w:t>
      </w:r>
      <w:proofErr w:type="spellEnd"/>
      <w:proofErr w:type="gramEnd"/>
      <w:r w:rsidRPr="009E3D93">
        <w:rPr>
          <w:rFonts w:ascii="Times New Roman" w:hAnsi="Times New Roman" w:cs="Times New Roman"/>
          <w:sz w:val="28"/>
          <w:szCs w:val="28"/>
        </w:rPr>
        <w:t xml:space="preserve"> по мере их поступления в библиотеку, газеты - по окончании года после формирования годового комплекта.  </w:t>
      </w:r>
    </w:p>
    <w:p w:rsidR="006014C4" w:rsidRPr="006014C4" w:rsidRDefault="00AC3A62" w:rsidP="00F7086F">
      <w:pPr>
        <w:spacing w:after="0"/>
        <w:ind w:firstLine="708"/>
        <w:rPr>
          <w:rFonts w:ascii="Times New Roman" w:hAnsi="Times New Roman" w:cs="Times New Roman"/>
          <w:i/>
          <w:sz w:val="28"/>
          <w:szCs w:val="28"/>
        </w:rPr>
      </w:pPr>
      <w:r w:rsidRPr="009E3D93">
        <w:rPr>
          <w:rFonts w:ascii="Times New Roman" w:hAnsi="Times New Roman" w:cs="Times New Roman"/>
          <w:sz w:val="28"/>
          <w:szCs w:val="28"/>
        </w:rPr>
        <w:t>4</w:t>
      </w:r>
      <w:r w:rsidRPr="006014C4">
        <w:rPr>
          <w:rFonts w:ascii="Times New Roman" w:hAnsi="Times New Roman" w:cs="Times New Roman"/>
          <w:i/>
          <w:sz w:val="28"/>
          <w:szCs w:val="28"/>
        </w:rPr>
        <w:t xml:space="preserve">.3.1. Сведения о включаемых в библиотечный фонд документах фиксируются в книге суммарного </w:t>
      </w:r>
      <w:proofErr w:type="spellStart"/>
      <w:r w:rsidRPr="006014C4">
        <w:rPr>
          <w:rFonts w:ascii="Times New Roman" w:hAnsi="Times New Roman" w:cs="Times New Roman"/>
          <w:i/>
          <w:sz w:val="28"/>
          <w:szCs w:val="28"/>
        </w:rPr>
        <w:t>учѐта</w:t>
      </w:r>
      <w:proofErr w:type="spellEnd"/>
      <w:r w:rsidRPr="006014C4">
        <w:rPr>
          <w:rFonts w:ascii="Times New Roman" w:hAnsi="Times New Roman" w:cs="Times New Roman"/>
          <w:i/>
          <w:sz w:val="28"/>
          <w:szCs w:val="28"/>
        </w:rPr>
        <w:t xml:space="preserve"> библиотечного фонда или в другом виде регистра согласно п. 1.5.2.  </w:t>
      </w:r>
    </w:p>
    <w:p w:rsidR="006014C4" w:rsidRPr="006014C4" w:rsidRDefault="00AC3A62" w:rsidP="00F7086F">
      <w:pPr>
        <w:spacing w:after="0"/>
        <w:ind w:firstLine="708"/>
        <w:rPr>
          <w:rFonts w:ascii="Times New Roman" w:hAnsi="Times New Roman" w:cs="Times New Roman"/>
          <w:i/>
          <w:sz w:val="28"/>
          <w:szCs w:val="28"/>
        </w:rPr>
      </w:pPr>
      <w:r w:rsidRPr="006014C4">
        <w:rPr>
          <w:rFonts w:ascii="Times New Roman" w:hAnsi="Times New Roman" w:cs="Times New Roman"/>
          <w:i/>
          <w:sz w:val="28"/>
          <w:szCs w:val="28"/>
        </w:rPr>
        <w:t xml:space="preserve">Регистры суммарного </w:t>
      </w:r>
      <w:proofErr w:type="spellStart"/>
      <w:r w:rsidRPr="006014C4">
        <w:rPr>
          <w:rFonts w:ascii="Times New Roman" w:hAnsi="Times New Roman" w:cs="Times New Roman"/>
          <w:i/>
          <w:sz w:val="28"/>
          <w:szCs w:val="28"/>
        </w:rPr>
        <w:t>учѐта</w:t>
      </w:r>
      <w:proofErr w:type="spellEnd"/>
      <w:r w:rsidRPr="006014C4">
        <w:rPr>
          <w:rFonts w:ascii="Times New Roman" w:hAnsi="Times New Roman" w:cs="Times New Roman"/>
          <w:i/>
          <w:sz w:val="28"/>
          <w:szCs w:val="28"/>
        </w:rPr>
        <w:t xml:space="preserve"> должны иметь заголовочные данные: наименование регистра, наименование организации, подразделения. В регистр вписываются данные о поступившей партии документов: дата и порядковый номер записи (порядковый номер записи ежегодно начинается с № 1), источник поступления, номер и дата первичного </w:t>
      </w:r>
      <w:proofErr w:type="spellStart"/>
      <w:r w:rsidRPr="006014C4">
        <w:rPr>
          <w:rFonts w:ascii="Times New Roman" w:hAnsi="Times New Roman" w:cs="Times New Roman"/>
          <w:i/>
          <w:sz w:val="28"/>
          <w:szCs w:val="28"/>
        </w:rPr>
        <w:t>учѐтного</w:t>
      </w:r>
      <w:proofErr w:type="spellEnd"/>
      <w:r w:rsidRPr="006014C4">
        <w:rPr>
          <w:rFonts w:ascii="Times New Roman" w:hAnsi="Times New Roman" w:cs="Times New Roman"/>
          <w:i/>
          <w:sz w:val="28"/>
          <w:szCs w:val="28"/>
        </w:rPr>
        <w:t xml:space="preserve"> документа, количество поступивших документов и стоимость.  </w:t>
      </w:r>
    </w:p>
    <w:p w:rsidR="006014C4"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Примерная форма отражения новых поступлений в Книге суммарного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документов на физических носителях представлена в Приложении 4а.  </w:t>
      </w:r>
    </w:p>
    <w:p w:rsidR="006014C4"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Примерная форма отражения новых поступлений в Реестре суммарного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инсталлированных документов представлена в Приложении 5а.  </w:t>
      </w:r>
    </w:p>
    <w:p w:rsidR="006014C4" w:rsidRPr="006014C4" w:rsidRDefault="00AC3A62" w:rsidP="00F7086F">
      <w:pPr>
        <w:spacing w:after="0"/>
        <w:ind w:firstLine="708"/>
        <w:rPr>
          <w:rFonts w:ascii="Times New Roman" w:hAnsi="Times New Roman" w:cs="Times New Roman"/>
          <w:i/>
          <w:sz w:val="28"/>
          <w:szCs w:val="28"/>
        </w:rPr>
      </w:pPr>
      <w:r w:rsidRPr="006014C4">
        <w:rPr>
          <w:rFonts w:ascii="Times New Roman" w:hAnsi="Times New Roman" w:cs="Times New Roman"/>
          <w:i/>
          <w:sz w:val="28"/>
          <w:szCs w:val="28"/>
        </w:rPr>
        <w:t xml:space="preserve">4.3.2. </w:t>
      </w:r>
      <w:proofErr w:type="gramStart"/>
      <w:r w:rsidRPr="006014C4">
        <w:rPr>
          <w:rFonts w:ascii="Times New Roman" w:hAnsi="Times New Roman" w:cs="Times New Roman"/>
          <w:i/>
          <w:sz w:val="28"/>
          <w:szCs w:val="28"/>
        </w:rPr>
        <w:t>Суммарный</w:t>
      </w:r>
      <w:proofErr w:type="gramEnd"/>
      <w:r w:rsidRPr="006014C4">
        <w:rPr>
          <w:rFonts w:ascii="Times New Roman" w:hAnsi="Times New Roman" w:cs="Times New Roman"/>
          <w:i/>
          <w:sz w:val="28"/>
          <w:szCs w:val="28"/>
        </w:rPr>
        <w:t xml:space="preserve"> </w:t>
      </w:r>
      <w:proofErr w:type="spellStart"/>
      <w:r w:rsidRPr="006014C4">
        <w:rPr>
          <w:rFonts w:ascii="Times New Roman" w:hAnsi="Times New Roman" w:cs="Times New Roman"/>
          <w:i/>
          <w:sz w:val="28"/>
          <w:szCs w:val="28"/>
        </w:rPr>
        <w:t>учѐт</w:t>
      </w:r>
      <w:proofErr w:type="spellEnd"/>
      <w:r w:rsidRPr="006014C4">
        <w:rPr>
          <w:rFonts w:ascii="Times New Roman" w:hAnsi="Times New Roman" w:cs="Times New Roman"/>
          <w:i/>
          <w:sz w:val="28"/>
          <w:szCs w:val="28"/>
        </w:rPr>
        <w:t xml:space="preserve"> поступления электронных сетевых локальных документов ведется в электронном реестре в соответствии с показателями п.4.3.1, с указанием даты загрузки поступлений в систему.  </w:t>
      </w:r>
    </w:p>
    <w:p w:rsidR="006014C4"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Примерная форма отражения новых поступлений в Реестре суммарного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сетевых локальных документов представлена в Приложении 6а.  </w:t>
      </w:r>
    </w:p>
    <w:p w:rsidR="006014C4" w:rsidRPr="006014C4" w:rsidRDefault="00AC3A62" w:rsidP="00F7086F">
      <w:pPr>
        <w:spacing w:after="0"/>
        <w:ind w:firstLine="708"/>
        <w:rPr>
          <w:rFonts w:ascii="Times New Roman" w:hAnsi="Times New Roman" w:cs="Times New Roman"/>
          <w:i/>
          <w:sz w:val="28"/>
          <w:szCs w:val="28"/>
        </w:rPr>
      </w:pPr>
      <w:r w:rsidRPr="006014C4">
        <w:rPr>
          <w:rFonts w:ascii="Times New Roman" w:hAnsi="Times New Roman" w:cs="Times New Roman"/>
          <w:i/>
          <w:sz w:val="28"/>
          <w:szCs w:val="28"/>
        </w:rPr>
        <w:t xml:space="preserve">4.3.3. Суммарный </w:t>
      </w:r>
      <w:proofErr w:type="spellStart"/>
      <w:r w:rsidRPr="006014C4">
        <w:rPr>
          <w:rFonts w:ascii="Times New Roman" w:hAnsi="Times New Roman" w:cs="Times New Roman"/>
          <w:i/>
          <w:sz w:val="28"/>
          <w:szCs w:val="28"/>
        </w:rPr>
        <w:t>учѐт</w:t>
      </w:r>
      <w:proofErr w:type="spellEnd"/>
      <w:r w:rsidRPr="006014C4">
        <w:rPr>
          <w:rFonts w:ascii="Times New Roman" w:hAnsi="Times New Roman" w:cs="Times New Roman"/>
          <w:i/>
          <w:sz w:val="28"/>
          <w:szCs w:val="28"/>
        </w:rPr>
        <w:t xml:space="preserve"> поступления электронных сетевых удаленных документов ведется в электронном реестре с отражением следующих показателей: даты и порядкового номера записи, реквизитов лицензионного договора (названия и номера документа, срока его действия, стоимости), количества баз данных (пакетов) и включенных в них названий.  </w:t>
      </w:r>
    </w:p>
    <w:p w:rsidR="006014C4" w:rsidRPr="006014C4" w:rsidRDefault="00AC3A62" w:rsidP="00F7086F">
      <w:pPr>
        <w:spacing w:after="0"/>
        <w:ind w:firstLine="708"/>
        <w:rPr>
          <w:rFonts w:ascii="Times New Roman" w:hAnsi="Times New Roman" w:cs="Times New Roman"/>
          <w:i/>
          <w:sz w:val="28"/>
          <w:szCs w:val="28"/>
        </w:rPr>
      </w:pPr>
      <w:r w:rsidRPr="006014C4">
        <w:rPr>
          <w:rFonts w:ascii="Times New Roman" w:hAnsi="Times New Roman" w:cs="Times New Roman"/>
          <w:i/>
          <w:sz w:val="28"/>
          <w:szCs w:val="28"/>
        </w:rPr>
        <w:t xml:space="preserve">При подсчете суммарного количества названий исключаются </w:t>
      </w:r>
      <w:proofErr w:type="spellStart"/>
      <w:r w:rsidRPr="006014C4">
        <w:rPr>
          <w:rFonts w:ascii="Times New Roman" w:hAnsi="Times New Roman" w:cs="Times New Roman"/>
          <w:i/>
          <w:sz w:val="28"/>
          <w:szCs w:val="28"/>
        </w:rPr>
        <w:t>дублирующиеся</w:t>
      </w:r>
      <w:proofErr w:type="spellEnd"/>
      <w:r w:rsidRPr="006014C4">
        <w:rPr>
          <w:rFonts w:ascii="Times New Roman" w:hAnsi="Times New Roman" w:cs="Times New Roman"/>
          <w:i/>
          <w:sz w:val="28"/>
          <w:szCs w:val="28"/>
        </w:rPr>
        <w:t xml:space="preserve"> названия в пакетах на одной платформе. </w:t>
      </w:r>
    </w:p>
    <w:p w:rsidR="006014C4"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Примерная форма отражения новых поступлений в Реестре суммарного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сетевых удаленных документов представлена в Приложении 7а.  </w:t>
      </w:r>
    </w:p>
    <w:p w:rsidR="006014C4" w:rsidRPr="006014C4" w:rsidRDefault="00AC3A62" w:rsidP="00F7086F">
      <w:pPr>
        <w:spacing w:after="0"/>
        <w:ind w:firstLine="708"/>
        <w:rPr>
          <w:rFonts w:ascii="Times New Roman" w:hAnsi="Times New Roman" w:cs="Times New Roman"/>
          <w:i/>
          <w:sz w:val="28"/>
          <w:szCs w:val="28"/>
        </w:rPr>
      </w:pPr>
      <w:r w:rsidRPr="006014C4">
        <w:rPr>
          <w:rFonts w:ascii="Times New Roman" w:hAnsi="Times New Roman" w:cs="Times New Roman"/>
          <w:i/>
          <w:sz w:val="28"/>
          <w:szCs w:val="28"/>
        </w:rPr>
        <w:t xml:space="preserve">4.4. Документы, подготовленные к приему в библиотечный фонд, подвергаются первичной обработке и индивидуальному </w:t>
      </w:r>
      <w:proofErr w:type="spellStart"/>
      <w:proofErr w:type="gramStart"/>
      <w:r w:rsidRPr="006014C4">
        <w:rPr>
          <w:rFonts w:ascii="Times New Roman" w:hAnsi="Times New Roman" w:cs="Times New Roman"/>
          <w:i/>
          <w:sz w:val="28"/>
          <w:szCs w:val="28"/>
        </w:rPr>
        <w:t>учѐту</w:t>
      </w:r>
      <w:proofErr w:type="spellEnd"/>
      <w:proofErr w:type="gramEnd"/>
      <w:r w:rsidRPr="006014C4">
        <w:rPr>
          <w:rFonts w:ascii="Times New Roman" w:hAnsi="Times New Roman" w:cs="Times New Roman"/>
          <w:i/>
          <w:sz w:val="28"/>
          <w:szCs w:val="28"/>
        </w:rPr>
        <w:t xml:space="preserve">.  </w:t>
      </w:r>
    </w:p>
    <w:p w:rsidR="006014C4" w:rsidRDefault="00AC3A62" w:rsidP="00F7086F">
      <w:pPr>
        <w:spacing w:after="0"/>
        <w:ind w:firstLine="708"/>
        <w:rPr>
          <w:rFonts w:ascii="Times New Roman" w:hAnsi="Times New Roman" w:cs="Times New Roman"/>
          <w:sz w:val="28"/>
          <w:szCs w:val="28"/>
        </w:rPr>
      </w:pPr>
      <w:proofErr w:type="gramStart"/>
      <w:r w:rsidRPr="009E3D93">
        <w:rPr>
          <w:rFonts w:ascii="Times New Roman" w:hAnsi="Times New Roman" w:cs="Times New Roman"/>
          <w:sz w:val="28"/>
          <w:szCs w:val="28"/>
        </w:rPr>
        <w:lastRenderedPageBreak/>
        <w:t xml:space="preserve">Индивидуальный </w:t>
      </w:r>
      <w:proofErr w:type="spellStart"/>
      <w:r w:rsidRPr="009E3D93">
        <w:rPr>
          <w:rFonts w:ascii="Times New Roman" w:hAnsi="Times New Roman" w:cs="Times New Roman"/>
          <w:sz w:val="28"/>
          <w:szCs w:val="28"/>
        </w:rPr>
        <w:t>учѐт</w:t>
      </w:r>
      <w:proofErr w:type="spellEnd"/>
      <w:r w:rsidRPr="009E3D93">
        <w:rPr>
          <w:rFonts w:ascii="Times New Roman" w:hAnsi="Times New Roman" w:cs="Times New Roman"/>
          <w:sz w:val="28"/>
          <w:szCs w:val="28"/>
        </w:rPr>
        <w:t xml:space="preserve"> — регистрация в </w:t>
      </w:r>
      <w:proofErr w:type="spellStart"/>
      <w:r w:rsidRPr="009E3D93">
        <w:rPr>
          <w:rFonts w:ascii="Times New Roman" w:hAnsi="Times New Roman" w:cs="Times New Roman"/>
          <w:sz w:val="28"/>
          <w:szCs w:val="28"/>
        </w:rPr>
        <w:t>учѐтной</w:t>
      </w:r>
      <w:proofErr w:type="spellEnd"/>
      <w:r w:rsidRPr="009E3D93">
        <w:rPr>
          <w:rFonts w:ascii="Times New Roman" w:hAnsi="Times New Roman" w:cs="Times New Roman"/>
          <w:sz w:val="28"/>
          <w:szCs w:val="28"/>
        </w:rPr>
        <w:t xml:space="preserve"> документации каждого экземпляра и (или) каждого названия документа, поступающего в фонд библиотеки и выбывающего из него.</w:t>
      </w:r>
      <w:proofErr w:type="gramEnd"/>
      <w:r w:rsidRPr="009E3D93">
        <w:rPr>
          <w:rFonts w:ascii="Times New Roman" w:hAnsi="Times New Roman" w:cs="Times New Roman"/>
          <w:sz w:val="28"/>
          <w:szCs w:val="28"/>
        </w:rPr>
        <w:t xml:space="preserve"> Позволяет проследить историю бытования каждого документа в библиотечном фонде, установить его наличие или причины исключения.  </w:t>
      </w:r>
    </w:p>
    <w:p w:rsidR="00AC3A62" w:rsidRPr="006014C4" w:rsidRDefault="00AC3A62" w:rsidP="00F7086F">
      <w:pPr>
        <w:spacing w:after="0"/>
        <w:ind w:firstLine="708"/>
        <w:rPr>
          <w:rFonts w:ascii="Times New Roman" w:hAnsi="Times New Roman" w:cs="Times New Roman"/>
          <w:i/>
          <w:sz w:val="28"/>
          <w:szCs w:val="28"/>
        </w:rPr>
      </w:pPr>
      <w:r w:rsidRPr="006014C4">
        <w:rPr>
          <w:rFonts w:ascii="Times New Roman" w:hAnsi="Times New Roman" w:cs="Times New Roman"/>
          <w:i/>
          <w:sz w:val="28"/>
          <w:szCs w:val="28"/>
        </w:rPr>
        <w:t xml:space="preserve">4.4.1. Индивидуальный </w:t>
      </w:r>
      <w:proofErr w:type="spellStart"/>
      <w:r w:rsidRPr="006014C4">
        <w:rPr>
          <w:rFonts w:ascii="Times New Roman" w:hAnsi="Times New Roman" w:cs="Times New Roman"/>
          <w:i/>
          <w:sz w:val="28"/>
          <w:szCs w:val="28"/>
        </w:rPr>
        <w:t>учѐт</w:t>
      </w:r>
      <w:proofErr w:type="spellEnd"/>
      <w:r w:rsidRPr="006014C4">
        <w:rPr>
          <w:rFonts w:ascii="Times New Roman" w:hAnsi="Times New Roman" w:cs="Times New Roman"/>
          <w:i/>
          <w:sz w:val="28"/>
          <w:szCs w:val="28"/>
        </w:rPr>
        <w:t xml:space="preserve"> документов осуществляется путем присвоения каждому экземпляру документа регистрационного номера, иного знака в качестве регистрационного номера (системного номера компьютерной программы, штрих-кода и других). Индивидуальный номер закрепляется за документом на все время его нахождения в фонде библиотеки. Регистрационные номера исключенных из фонда документов не присваиваются вновь принятым документам.  </w:t>
      </w:r>
    </w:p>
    <w:p w:rsidR="006014C4" w:rsidRPr="006014C4" w:rsidRDefault="00AC3A62" w:rsidP="00F7086F">
      <w:pPr>
        <w:spacing w:after="0"/>
        <w:ind w:firstLine="708"/>
        <w:rPr>
          <w:rFonts w:ascii="Times New Roman" w:hAnsi="Times New Roman" w:cs="Times New Roman"/>
          <w:i/>
          <w:sz w:val="28"/>
          <w:szCs w:val="28"/>
        </w:rPr>
      </w:pPr>
      <w:proofErr w:type="gramStart"/>
      <w:r w:rsidRPr="006014C4">
        <w:rPr>
          <w:rFonts w:ascii="Times New Roman" w:hAnsi="Times New Roman" w:cs="Times New Roman"/>
          <w:i/>
          <w:sz w:val="28"/>
          <w:szCs w:val="28"/>
        </w:rPr>
        <w:t xml:space="preserve">Регистрационные номера проставляются непосредственно на документах и отражаются в регистре индивидуального </w:t>
      </w:r>
      <w:proofErr w:type="spellStart"/>
      <w:r w:rsidRPr="006014C4">
        <w:rPr>
          <w:rFonts w:ascii="Times New Roman" w:hAnsi="Times New Roman" w:cs="Times New Roman"/>
          <w:i/>
          <w:sz w:val="28"/>
          <w:szCs w:val="28"/>
        </w:rPr>
        <w:t>учѐта</w:t>
      </w:r>
      <w:proofErr w:type="spellEnd"/>
      <w:r w:rsidRPr="006014C4">
        <w:rPr>
          <w:rFonts w:ascii="Times New Roman" w:hAnsi="Times New Roman" w:cs="Times New Roman"/>
          <w:i/>
          <w:sz w:val="28"/>
          <w:szCs w:val="28"/>
        </w:rPr>
        <w:t xml:space="preserve"> документов, принятом в библиотеке.</w:t>
      </w:r>
      <w:proofErr w:type="gramEnd"/>
      <w:r w:rsidRPr="006014C4">
        <w:rPr>
          <w:rFonts w:ascii="Times New Roman" w:hAnsi="Times New Roman" w:cs="Times New Roman"/>
          <w:i/>
          <w:sz w:val="28"/>
          <w:szCs w:val="28"/>
        </w:rPr>
        <w:t xml:space="preserve"> Регистры индивидуального </w:t>
      </w:r>
      <w:proofErr w:type="spellStart"/>
      <w:r w:rsidRPr="006014C4">
        <w:rPr>
          <w:rFonts w:ascii="Times New Roman" w:hAnsi="Times New Roman" w:cs="Times New Roman"/>
          <w:i/>
          <w:sz w:val="28"/>
          <w:szCs w:val="28"/>
        </w:rPr>
        <w:t>учѐта</w:t>
      </w:r>
      <w:proofErr w:type="spellEnd"/>
      <w:r w:rsidRPr="006014C4">
        <w:rPr>
          <w:rFonts w:ascii="Times New Roman" w:hAnsi="Times New Roman" w:cs="Times New Roman"/>
          <w:i/>
          <w:sz w:val="28"/>
          <w:szCs w:val="28"/>
        </w:rPr>
        <w:t xml:space="preserve"> должны иметь заголовочные данные: наименование регистра, наименование организации, структурного подразделения. В регистр вписываются данные о каждом документе: дата записи в регистре, регистрационный номер, краткое библиографическое описание документа (автор, заглавие, том, часть, выпуск, место и год издания), цена документа, указанная в сопроводительном документе.  </w:t>
      </w:r>
    </w:p>
    <w:p w:rsidR="006014C4"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Основным регистрационным номером является инвентарный номер - порядковый номер в инвентарной книге, присваиваемый документу при регистрации и проставляемый в определенном месте на документе. В качестве дополнительных (параллельных) или самостоятельных регистрационных номеров могут использоваться: </w:t>
      </w:r>
    </w:p>
    <w:p w:rsidR="006014C4"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 системный номер – номер, генерируемый при обработке документов программным обеспечением, принятым в библиотеке; </w:t>
      </w:r>
    </w:p>
    <w:p w:rsidR="00652044"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 штрих-код (штриховой универсальный код) - способ кодирования информации с помощью комбинации наносимых типографским способом параллельных штриховых линий различной толщины с разным расстоянием между ними, считывается специальным оптическим устройством; в автоматизированных информационно – библиотечных системах используется для кодирования единиц хранения и других целей.  </w:t>
      </w:r>
    </w:p>
    <w:p w:rsidR="00652044" w:rsidRPr="00652044" w:rsidRDefault="00AC3A62" w:rsidP="00F7086F">
      <w:pPr>
        <w:spacing w:after="0"/>
        <w:ind w:firstLine="708"/>
        <w:rPr>
          <w:rFonts w:ascii="Times New Roman" w:hAnsi="Times New Roman" w:cs="Times New Roman"/>
          <w:i/>
          <w:sz w:val="28"/>
          <w:szCs w:val="28"/>
        </w:rPr>
      </w:pPr>
      <w:r w:rsidRPr="00652044">
        <w:rPr>
          <w:rFonts w:ascii="Times New Roman" w:hAnsi="Times New Roman" w:cs="Times New Roman"/>
          <w:i/>
          <w:sz w:val="28"/>
          <w:szCs w:val="28"/>
        </w:rPr>
        <w:t xml:space="preserve">4.4.2. </w:t>
      </w:r>
      <w:proofErr w:type="gramStart"/>
      <w:r w:rsidRPr="00652044">
        <w:rPr>
          <w:rFonts w:ascii="Times New Roman" w:hAnsi="Times New Roman" w:cs="Times New Roman"/>
          <w:i/>
          <w:sz w:val="28"/>
          <w:szCs w:val="28"/>
        </w:rPr>
        <w:t>Индивидуальный</w:t>
      </w:r>
      <w:proofErr w:type="gramEnd"/>
      <w:r w:rsidRPr="00652044">
        <w:rPr>
          <w:rFonts w:ascii="Times New Roman" w:hAnsi="Times New Roman" w:cs="Times New Roman"/>
          <w:i/>
          <w:sz w:val="28"/>
          <w:szCs w:val="28"/>
        </w:rPr>
        <w:t xml:space="preserve"> </w:t>
      </w:r>
      <w:proofErr w:type="spellStart"/>
      <w:r w:rsidRPr="00652044">
        <w:rPr>
          <w:rFonts w:ascii="Times New Roman" w:hAnsi="Times New Roman" w:cs="Times New Roman"/>
          <w:i/>
          <w:sz w:val="28"/>
          <w:szCs w:val="28"/>
        </w:rPr>
        <w:t>учѐт</w:t>
      </w:r>
      <w:proofErr w:type="spellEnd"/>
      <w:r w:rsidRPr="00652044">
        <w:rPr>
          <w:rFonts w:ascii="Times New Roman" w:hAnsi="Times New Roman" w:cs="Times New Roman"/>
          <w:i/>
          <w:sz w:val="28"/>
          <w:szCs w:val="28"/>
        </w:rPr>
        <w:t xml:space="preserve"> периодических изданий ведется в регистрационной картотеке периодических изданий, предназначенной для </w:t>
      </w:r>
      <w:proofErr w:type="spellStart"/>
      <w:r w:rsidRPr="00652044">
        <w:rPr>
          <w:rFonts w:ascii="Times New Roman" w:hAnsi="Times New Roman" w:cs="Times New Roman"/>
          <w:i/>
          <w:sz w:val="28"/>
          <w:szCs w:val="28"/>
        </w:rPr>
        <w:t>учѐта</w:t>
      </w:r>
      <w:proofErr w:type="spellEnd"/>
      <w:r w:rsidRPr="00652044">
        <w:rPr>
          <w:rFonts w:ascii="Times New Roman" w:hAnsi="Times New Roman" w:cs="Times New Roman"/>
          <w:i/>
          <w:sz w:val="28"/>
          <w:szCs w:val="28"/>
        </w:rPr>
        <w:t xml:space="preserve"> каждого названия и каждого экземпляра, или в автоматизированной базе данных.  </w:t>
      </w:r>
    </w:p>
    <w:p w:rsidR="00652044" w:rsidRPr="00652044" w:rsidRDefault="00AC3A62" w:rsidP="00F7086F">
      <w:pPr>
        <w:spacing w:after="0"/>
        <w:ind w:firstLine="708"/>
        <w:rPr>
          <w:rFonts w:ascii="Times New Roman" w:hAnsi="Times New Roman" w:cs="Times New Roman"/>
          <w:i/>
          <w:sz w:val="28"/>
          <w:szCs w:val="28"/>
        </w:rPr>
      </w:pPr>
      <w:r w:rsidRPr="00652044">
        <w:rPr>
          <w:rFonts w:ascii="Times New Roman" w:hAnsi="Times New Roman" w:cs="Times New Roman"/>
          <w:i/>
          <w:sz w:val="28"/>
          <w:szCs w:val="28"/>
        </w:rPr>
        <w:lastRenderedPageBreak/>
        <w:t xml:space="preserve">Для периодических изданий в качестве регистрационных номеров могут использоваться любые идентификационные номера: системный номер в автоматизированной базе данных, регистрационный (порядковый) номер записи в регистрационной картотеке. </w:t>
      </w:r>
    </w:p>
    <w:p w:rsidR="00652044"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В регистрационной картотеке может фиксироваться порядковый (постоянный) номер названия журнала или газеты, который дополняется обозначениями года и номера. На карточке такой картотеки ведется </w:t>
      </w:r>
      <w:proofErr w:type="gramStart"/>
      <w:r w:rsidRPr="009E3D93">
        <w:rPr>
          <w:rFonts w:ascii="Times New Roman" w:hAnsi="Times New Roman" w:cs="Times New Roman"/>
          <w:sz w:val="28"/>
          <w:szCs w:val="28"/>
        </w:rPr>
        <w:t>контроль за</w:t>
      </w:r>
      <w:proofErr w:type="gramEnd"/>
      <w:r w:rsidRPr="009E3D93">
        <w:rPr>
          <w:rFonts w:ascii="Times New Roman" w:hAnsi="Times New Roman" w:cs="Times New Roman"/>
          <w:sz w:val="28"/>
          <w:szCs w:val="28"/>
        </w:rPr>
        <w:t xml:space="preserve"> полнотой поступления комплекта.  </w:t>
      </w:r>
    </w:p>
    <w:p w:rsidR="00652044" w:rsidRPr="00652044" w:rsidRDefault="00AC3A62" w:rsidP="00F7086F">
      <w:pPr>
        <w:spacing w:after="0"/>
        <w:ind w:firstLine="708"/>
        <w:rPr>
          <w:rFonts w:ascii="Times New Roman" w:hAnsi="Times New Roman" w:cs="Times New Roman"/>
          <w:i/>
          <w:sz w:val="28"/>
          <w:szCs w:val="28"/>
        </w:rPr>
      </w:pPr>
      <w:r w:rsidRPr="00652044">
        <w:rPr>
          <w:rFonts w:ascii="Times New Roman" w:hAnsi="Times New Roman" w:cs="Times New Roman"/>
          <w:i/>
          <w:sz w:val="28"/>
          <w:szCs w:val="28"/>
        </w:rPr>
        <w:t xml:space="preserve">4.4.3. </w:t>
      </w:r>
      <w:proofErr w:type="gramStart"/>
      <w:r w:rsidRPr="00652044">
        <w:rPr>
          <w:rFonts w:ascii="Times New Roman" w:hAnsi="Times New Roman" w:cs="Times New Roman"/>
          <w:i/>
          <w:sz w:val="28"/>
          <w:szCs w:val="28"/>
        </w:rPr>
        <w:t>Индивидуальный</w:t>
      </w:r>
      <w:proofErr w:type="gramEnd"/>
      <w:r w:rsidRPr="00652044">
        <w:rPr>
          <w:rFonts w:ascii="Times New Roman" w:hAnsi="Times New Roman" w:cs="Times New Roman"/>
          <w:i/>
          <w:sz w:val="28"/>
          <w:szCs w:val="28"/>
        </w:rPr>
        <w:t xml:space="preserve"> </w:t>
      </w:r>
      <w:proofErr w:type="spellStart"/>
      <w:r w:rsidRPr="00652044">
        <w:rPr>
          <w:rFonts w:ascii="Times New Roman" w:hAnsi="Times New Roman" w:cs="Times New Roman"/>
          <w:i/>
          <w:sz w:val="28"/>
          <w:szCs w:val="28"/>
        </w:rPr>
        <w:t>учѐт</w:t>
      </w:r>
      <w:proofErr w:type="spellEnd"/>
      <w:r w:rsidRPr="00652044">
        <w:rPr>
          <w:rFonts w:ascii="Times New Roman" w:hAnsi="Times New Roman" w:cs="Times New Roman"/>
          <w:i/>
          <w:sz w:val="28"/>
          <w:szCs w:val="28"/>
        </w:rPr>
        <w:t xml:space="preserve"> документов, имеющих в своем оформлении драгоценные металлы и (или) драгоценные камни и отнесенных к категории сейфового хранения, осуществляется в специальном регистре, в котором, кроме традиционных показателей, дается описание внешнего оформления документа. Каждый лист регистра сопровождается итоговой записью с указанием даты ее составления и количества описаний на листе.  </w:t>
      </w:r>
    </w:p>
    <w:p w:rsidR="00652044" w:rsidRDefault="00AC3A62" w:rsidP="00F7086F">
      <w:pPr>
        <w:spacing w:after="0"/>
        <w:ind w:firstLine="708"/>
        <w:rPr>
          <w:rFonts w:ascii="Times New Roman" w:hAnsi="Times New Roman" w:cs="Times New Roman"/>
          <w:sz w:val="28"/>
          <w:szCs w:val="28"/>
        </w:rPr>
      </w:pPr>
      <w:r w:rsidRPr="00652044">
        <w:rPr>
          <w:rFonts w:ascii="Times New Roman" w:hAnsi="Times New Roman" w:cs="Times New Roman"/>
          <w:i/>
          <w:sz w:val="28"/>
          <w:szCs w:val="28"/>
        </w:rPr>
        <w:t xml:space="preserve">4.4.4. В регистрах индивидуального </w:t>
      </w:r>
      <w:proofErr w:type="spellStart"/>
      <w:r w:rsidRPr="00652044">
        <w:rPr>
          <w:rFonts w:ascii="Times New Roman" w:hAnsi="Times New Roman" w:cs="Times New Roman"/>
          <w:i/>
          <w:sz w:val="28"/>
          <w:szCs w:val="28"/>
        </w:rPr>
        <w:t>учѐта</w:t>
      </w:r>
      <w:proofErr w:type="spellEnd"/>
      <w:r w:rsidRPr="00652044">
        <w:rPr>
          <w:rFonts w:ascii="Times New Roman" w:hAnsi="Times New Roman" w:cs="Times New Roman"/>
          <w:i/>
          <w:sz w:val="28"/>
          <w:szCs w:val="28"/>
        </w:rPr>
        <w:t xml:space="preserve"> в примечаниях указывается наличие и вид приложения к основному документу, а также особенности экземпляра ценных и редких документов (например, наличие уникального переплета, маргиналий, дефектов и т.п.). При наличии паспорта документа дается отсылка к нему.</w:t>
      </w:r>
      <w:r w:rsidRPr="009E3D93">
        <w:rPr>
          <w:rFonts w:ascii="Times New Roman" w:hAnsi="Times New Roman" w:cs="Times New Roman"/>
          <w:sz w:val="28"/>
          <w:szCs w:val="28"/>
        </w:rPr>
        <w:t xml:space="preserve"> </w:t>
      </w:r>
      <w:r w:rsidRPr="00652044">
        <w:rPr>
          <w:rFonts w:ascii="Times New Roman" w:hAnsi="Times New Roman" w:cs="Times New Roman"/>
          <w:i/>
          <w:sz w:val="28"/>
          <w:szCs w:val="28"/>
        </w:rPr>
        <w:t>В примечаниях может указываться принадлежность документа к категории книжных памятников.</w:t>
      </w:r>
      <w:r w:rsidRPr="009E3D93">
        <w:rPr>
          <w:rFonts w:ascii="Times New Roman" w:hAnsi="Times New Roman" w:cs="Times New Roman"/>
          <w:sz w:val="28"/>
          <w:szCs w:val="28"/>
        </w:rPr>
        <w:t xml:space="preserve">  </w:t>
      </w:r>
    </w:p>
    <w:p w:rsidR="00652044" w:rsidRDefault="00AC3A62" w:rsidP="00F7086F">
      <w:pPr>
        <w:spacing w:after="0"/>
        <w:ind w:firstLine="708"/>
        <w:rPr>
          <w:rFonts w:ascii="Times New Roman" w:hAnsi="Times New Roman" w:cs="Times New Roman"/>
          <w:sz w:val="28"/>
          <w:szCs w:val="28"/>
        </w:rPr>
      </w:pPr>
      <w:proofErr w:type="spellStart"/>
      <w:r w:rsidRPr="009E3D93">
        <w:rPr>
          <w:rFonts w:ascii="Times New Roman" w:hAnsi="Times New Roman" w:cs="Times New Roman"/>
          <w:sz w:val="28"/>
          <w:szCs w:val="28"/>
        </w:rPr>
        <w:t>Учѐт</w:t>
      </w:r>
      <w:proofErr w:type="spellEnd"/>
      <w:r w:rsidRPr="009E3D93">
        <w:rPr>
          <w:rFonts w:ascii="Times New Roman" w:hAnsi="Times New Roman" w:cs="Times New Roman"/>
          <w:sz w:val="28"/>
          <w:szCs w:val="28"/>
        </w:rPr>
        <w:t xml:space="preserve"> книжных памятников осуществляется в соответствии с приказом Министерства культуры Российской Федерации от 3 мая 2011 г. № 429 «Об утверждении порядков отнесения документов к книжным памятникам, регистрации книжных памятников, ведения реестра книжных памятников».  </w:t>
      </w:r>
    </w:p>
    <w:p w:rsidR="00652044" w:rsidRPr="00652044" w:rsidRDefault="00AC3A62" w:rsidP="00F7086F">
      <w:pPr>
        <w:spacing w:after="0"/>
        <w:ind w:firstLine="708"/>
        <w:rPr>
          <w:rFonts w:ascii="Times New Roman" w:hAnsi="Times New Roman" w:cs="Times New Roman"/>
          <w:i/>
          <w:sz w:val="28"/>
          <w:szCs w:val="28"/>
        </w:rPr>
      </w:pPr>
      <w:r w:rsidRPr="00652044">
        <w:rPr>
          <w:rFonts w:ascii="Times New Roman" w:hAnsi="Times New Roman" w:cs="Times New Roman"/>
          <w:i/>
          <w:sz w:val="28"/>
          <w:szCs w:val="28"/>
        </w:rPr>
        <w:t xml:space="preserve">4.4.5. </w:t>
      </w:r>
      <w:proofErr w:type="gramStart"/>
      <w:r w:rsidRPr="00652044">
        <w:rPr>
          <w:rFonts w:ascii="Times New Roman" w:hAnsi="Times New Roman" w:cs="Times New Roman"/>
          <w:i/>
          <w:sz w:val="28"/>
          <w:szCs w:val="28"/>
        </w:rPr>
        <w:t>Индивидуальный</w:t>
      </w:r>
      <w:proofErr w:type="gramEnd"/>
      <w:r w:rsidRPr="00652044">
        <w:rPr>
          <w:rFonts w:ascii="Times New Roman" w:hAnsi="Times New Roman" w:cs="Times New Roman"/>
          <w:i/>
          <w:sz w:val="28"/>
          <w:szCs w:val="28"/>
        </w:rPr>
        <w:t xml:space="preserve"> </w:t>
      </w:r>
      <w:proofErr w:type="spellStart"/>
      <w:r w:rsidRPr="00652044">
        <w:rPr>
          <w:rFonts w:ascii="Times New Roman" w:hAnsi="Times New Roman" w:cs="Times New Roman"/>
          <w:i/>
          <w:sz w:val="28"/>
          <w:szCs w:val="28"/>
        </w:rPr>
        <w:t>учѐт</w:t>
      </w:r>
      <w:proofErr w:type="spellEnd"/>
      <w:r w:rsidRPr="00652044">
        <w:rPr>
          <w:rFonts w:ascii="Times New Roman" w:hAnsi="Times New Roman" w:cs="Times New Roman"/>
          <w:i/>
          <w:sz w:val="28"/>
          <w:szCs w:val="28"/>
        </w:rPr>
        <w:t xml:space="preserve"> электронных сетевых локальных документов осуществляется путем ввода в базу данных метаинформации о загрузке документа в электронную библиотеку с автоматическим присвоением идентификационного (системного) номера каждому документу.  </w:t>
      </w:r>
    </w:p>
    <w:p w:rsidR="00652044"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Реестр представляет собой </w:t>
      </w:r>
      <w:proofErr w:type="spellStart"/>
      <w:r w:rsidRPr="009E3D93">
        <w:rPr>
          <w:rFonts w:ascii="Times New Roman" w:hAnsi="Times New Roman" w:cs="Times New Roman"/>
          <w:sz w:val="28"/>
          <w:szCs w:val="28"/>
        </w:rPr>
        <w:t>учѐтно</w:t>
      </w:r>
      <w:proofErr w:type="spellEnd"/>
      <w:r w:rsidRPr="009E3D93">
        <w:rPr>
          <w:rFonts w:ascii="Times New Roman" w:hAnsi="Times New Roman" w:cs="Times New Roman"/>
          <w:sz w:val="28"/>
          <w:szCs w:val="28"/>
        </w:rPr>
        <w:t xml:space="preserve">-регистрационную базу данных, включающую идентификационные сведения об электронных сетевых локальных документах. </w:t>
      </w:r>
    </w:p>
    <w:p w:rsidR="00AC3A62" w:rsidRPr="00652044" w:rsidRDefault="00AC3A62" w:rsidP="00F7086F">
      <w:pPr>
        <w:spacing w:after="0"/>
        <w:ind w:firstLine="708"/>
        <w:rPr>
          <w:rFonts w:ascii="Times New Roman" w:hAnsi="Times New Roman" w:cs="Times New Roman"/>
          <w:i/>
          <w:sz w:val="28"/>
          <w:szCs w:val="28"/>
        </w:rPr>
      </w:pPr>
      <w:r w:rsidRPr="00652044">
        <w:rPr>
          <w:rFonts w:ascii="Times New Roman" w:hAnsi="Times New Roman" w:cs="Times New Roman"/>
          <w:i/>
          <w:sz w:val="28"/>
          <w:szCs w:val="28"/>
        </w:rPr>
        <w:t xml:space="preserve"> 4.4.6. Индивидуальный </w:t>
      </w:r>
      <w:proofErr w:type="spellStart"/>
      <w:r w:rsidRPr="00652044">
        <w:rPr>
          <w:rFonts w:ascii="Times New Roman" w:hAnsi="Times New Roman" w:cs="Times New Roman"/>
          <w:i/>
          <w:sz w:val="28"/>
          <w:szCs w:val="28"/>
        </w:rPr>
        <w:t>учѐт</w:t>
      </w:r>
      <w:proofErr w:type="spellEnd"/>
      <w:r w:rsidRPr="00652044">
        <w:rPr>
          <w:rFonts w:ascii="Times New Roman" w:hAnsi="Times New Roman" w:cs="Times New Roman"/>
          <w:i/>
          <w:sz w:val="28"/>
          <w:szCs w:val="28"/>
        </w:rPr>
        <w:t xml:space="preserve"> электронных сетевых удаленных документов осуществляется в электронном виде путем регистрации баз данных (пакетов) без присвоения им регистрационного номера.  </w:t>
      </w:r>
    </w:p>
    <w:p w:rsidR="00652044" w:rsidRPr="00652044" w:rsidRDefault="00AC3A62" w:rsidP="00F7086F">
      <w:pPr>
        <w:spacing w:after="0"/>
        <w:ind w:firstLine="708"/>
        <w:rPr>
          <w:rFonts w:ascii="Times New Roman" w:hAnsi="Times New Roman" w:cs="Times New Roman"/>
          <w:i/>
          <w:sz w:val="28"/>
          <w:szCs w:val="28"/>
        </w:rPr>
      </w:pPr>
      <w:r w:rsidRPr="00652044">
        <w:rPr>
          <w:rFonts w:ascii="Times New Roman" w:hAnsi="Times New Roman" w:cs="Times New Roman"/>
          <w:i/>
          <w:sz w:val="28"/>
          <w:szCs w:val="28"/>
        </w:rPr>
        <w:t xml:space="preserve">В реестр индивидуального </w:t>
      </w:r>
      <w:proofErr w:type="spellStart"/>
      <w:r w:rsidRPr="00652044">
        <w:rPr>
          <w:rFonts w:ascii="Times New Roman" w:hAnsi="Times New Roman" w:cs="Times New Roman"/>
          <w:i/>
          <w:sz w:val="28"/>
          <w:szCs w:val="28"/>
        </w:rPr>
        <w:t>учѐта</w:t>
      </w:r>
      <w:proofErr w:type="spellEnd"/>
      <w:r w:rsidRPr="00652044">
        <w:rPr>
          <w:rFonts w:ascii="Times New Roman" w:hAnsi="Times New Roman" w:cs="Times New Roman"/>
          <w:i/>
          <w:sz w:val="28"/>
          <w:szCs w:val="28"/>
        </w:rPr>
        <w:t xml:space="preserve"> сетевых удаленных документов включаются основные характеристики базы данных (пакета): описание базы данных (название, производитель, платформа и (или) адрес входа), срок </w:t>
      </w:r>
      <w:r w:rsidRPr="00652044">
        <w:rPr>
          <w:rFonts w:ascii="Times New Roman" w:hAnsi="Times New Roman" w:cs="Times New Roman"/>
          <w:i/>
          <w:sz w:val="28"/>
          <w:szCs w:val="28"/>
        </w:rPr>
        <w:lastRenderedPageBreak/>
        <w:t xml:space="preserve">окончания права доступа, количество названий, входящих в базу данных (пакет). </w:t>
      </w:r>
      <w:r w:rsidR="00652044" w:rsidRPr="00652044">
        <w:rPr>
          <w:rFonts w:ascii="Times New Roman" w:hAnsi="Times New Roman" w:cs="Times New Roman"/>
          <w:i/>
          <w:sz w:val="28"/>
          <w:szCs w:val="28"/>
        </w:rPr>
        <w:tab/>
      </w:r>
    </w:p>
    <w:p w:rsidR="00652044" w:rsidRPr="00652044" w:rsidRDefault="00AC3A62" w:rsidP="00F7086F">
      <w:pPr>
        <w:spacing w:after="0"/>
        <w:ind w:firstLine="708"/>
        <w:rPr>
          <w:rFonts w:ascii="Times New Roman" w:hAnsi="Times New Roman" w:cs="Times New Roman"/>
          <w:i/>
          <w:sz w:val="28"/>
          <w:szCs w:val="28"/>
        </w:rPr>
      </w:pPr>
      <w:r w:rsidRPr="00652044">
        <w:rPr>
          <w:rFonts w:ascii="Times New Roman" w:hAnsi="Times New Roman" w:cs="Times New Roman"/>
          <w:i/>
          <w:sz w:val="28"/>
          <w:szCs w:val="28"/>
        </w:rPr>
        <w:t xml:space="preserve"> В количество названий включается общее количество полнотекстовых документов (книг, журналов, газет, патентов, стандартов и других документов, учитываемых в библиотеке). Не включаются в это количество документы, которые обычно не издаются отдельно в печатном формате, такие как профили компаний, статистические таблицы, аналитические материалы маркетинга. Для баз данных (пакетов), не содержащих полнотекстовых документов, в реквизите "название" проставляется единица.  </w:t>
      </w:r>
    </w:p>
    <w:p w:rsidR="00652044"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В количество названий включается общее количество полнотекстовых документов, являющиеся самостоятельными объектами комплектования библиотечного фонда, в том числе неопубликованные документы (диссертации и др.).  </w:t>
      </w:r>
    </w:p>
    <w:p w:rsidR="00652044"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Примерная форма отражения новых поступлений в Реестре индивидуального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сетевых удаленных документов представлена в Приложении 3.  </w:t>
      </w:r>
    </w:p>
    <w:p w:rsidR="00652044" w:rsidRPr="00652044" w:rsidRDefault="00AC3A62" w:rsidP="00F7086F">
      <w:pPr>
        <w:spacing w:after="0"/>
        <w:ind w:firstLine="708"/>
        <w:rPr>
          <w:rFonts w:ascii="Times New Roman" w:hAnsi="Times New Roman" w:cs="Times New Roman"/>
          <w:i/>
          <w:sz w:val="28"/>
          <w:szCs w:val="28"/>
        </w:rPr>
      </w:pPr>
      <w:r w:rsidRPr="00652044">
        <w:rPr>
          <w:rFonts w:ascii="Times New Roman" w:hAnsi="Times New Roman" w:cs="Times New Roman"/>
          <w:i/>
          <w:sz w:val="28"/>
          <w:szCs w:val="28"/>
        </w:rPr>
        <w:t xml:space="preserve">4.5. Документы, включаемые в фонд библиотеки, маркируются. При этом могут быть использованы штемпели, книжные знаки, индивидуальные штриховые коды, другие виды маркировки. Основные требования, которые должны соблюдаться при маркировке документов: обозначение принадлежности, эстетика, долговечность маркировочного знака, сохранность текста или другой знаковой информации.  </w:t>
      </w:r>
    </w:p>
    <w:p w:rsidR="00652044" w:rsidRPr="00652044" w:rsidRDefault="00AC3A62" w:rsidP="00F7086F">
      <w:pPr>
        <w:spacing w:after="0"/>
        <w:ind w:firstLine="708"/>
        <w:rPr>
          <w:rFonts w:ascii="Times New Roman" w:hAnsi="Times New Roman" w:cs="Times New Roman"/>
          <w:i/>
          <w:sz w:val="28"/>
          <w:szCs w:val="28"/>
        </w:rPr>
      </w:pPr>
      <w:r w:rsidRPr="00652044">
        <w:rPr>
          <w:rFonts w:ascii="Times New Roman" w:hAnsi="Times New Roman" w:cs="Times New Roman"/>
          <w:i/>
          <w:sz w:val="28"/>
          <w:szCs w:val="28"/>
        </w:rPr>
        <w:t xml:space="preserve">4.6. На документах, являющихся приложением к основному носителю и его неотъемлемой частью, проставляются те же реквизиты, что и на основном документе.  </w:t>
      </w:r>
    </w:p>
    <w:p w:rsidR="00652044" w:rsidRPr="00652044" w:rsidRDefault="00AC3A62" w:rsidP="00F7086F">
      <w:pPr>
        <w:spacing w:after="0"/>
        <w:ind w:firstLine="708"/>
        <w:rPr>
          <w:rFonts w:ascii="Times New Roman" w:hAnsi="Times New Roman" w:cs="Times New Roman"/>
          <w:i/>
          <w:sz w:val="28"/>
          <w:szCs w:val="28"/>
        </w:rPr>
      </w:pPr>
      <w:r w:rsidRPr="00652044">
        <w:rPr>
          <w:rFonts w:ascii="Times New Roman" w:hAnsi="Times New Roman" w:cs="Times New Roman"/>
          <w:i/>
          <w:sz w:val="28"/>
          <w:szCs w:val="28"/>
        </w:rPr>
        <w:t xml:space="preserve">4.7. Электронные сетевые локальные документы и электронные сетевые удаленные документы идентифицируются специальными программными средствами.  </w:t>
      </w:r>
    </w:p>
    <w:p w:rsidR="00652044" w:rsidRPr="00652044" w:rsidRDefault="00AC3A62" w:rsidP="00F7086F">
      <w:pPr>
        <w:spacing w:after="0"/>
        <w:ind w:firstLine="708"/>
        <w:rPr>
          <w:rFonts w:ascii="Times New Roman" w:hAnsi="Times New Roman" w:cs="Times New Roman"/>
          <w:i/>
          <w:sz w:val="28"/>
          <w:szCs w:val="28"/>
        </w:rPr>
      </w:pPr>
      <w:r w:rsidRPr="00652044">
        <w:rPr>
          <w:rFonts w:ascii="Times New Roman" w:hAnsi="Times New Roman" w:cs="Times New Roman"/>
          <w:i/>
          <w:sz w:val="28"/>
          <w:szCs w:val="28"/>
        </w:rPr>
        <w:t xml:space="preserve">4.8. На принятых первичных </w:t>
      </w:r>
      <w:proofErr w:type="spellStart"/>
      <w:r w:rsidRPr="00652044">
        <w:rPr>
          <w:rFonts w:ascii="Times New Roman" w:hAnsi="Times New Roman" w:cs="Times New Roman"/>
          <w:i/>
          <w:sz w:val="28"/>
          <w:szCs w:val="28"/>
        </w:rPr>
        <w:t>учѐтных</w:t>
      </w:r>
      <w:proofErr w:type="spellEnd"/>
      <w:r w:rsidRPr="00652044">
        <w:rPr>
          <w:rFonts w:ascii="Times New Roman" w:hAnsi="Times New Roman" w:cs="Times New Roman"/>
          <w:i/>
          <w:sz w:val="28"/>
          <w:szCs w:val="28"/>
        </w:rPr>
        <w:t xml:space="preserve"> документах производится запись, подтверждающая, что поступившие документы приняты в библиотечный фонд как в объект особо ценного движимого имущества (далее - ОЦДИ) или как в объект иного движимого имущества.  </w:t>
      </w:r>
    </w:p>
    <w:p w:rsidR="00652044"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На экземпляре первичного </w:t>
      </w:r>
      <w:proofErr w:type="spellStart"/>
      <w:r w:rsidRPr="009E3D93">
        <w:rPr>
          <w:rFonts w:ascii="Times New Roman" w:hAnsi="Times New Roman" w:cs="Times New Roman"/>
          <w:sz w:val="28"/>
          <w:szCs w:val="28"/>
        </w:rPr>
        <w:t>учѐтного</w:t>
      </w:r>
      <w:proofErr w:type="spellEnd"/>
      <w:r w:rsidRPr="009E3D93">
        <w:rPr>
          <w:rFonts w:ascii="Times New Roman" w:hAnsi="Times New Roman" w:cs="Times New Roman"/>
          <w:sz w:val="28"/>
          <w:szCs w:val="28"/>
        </w:rPr>
        <w:t xml:space="preserve"> документа библиотекарь, принявший новые поступления, должен указать регистрационные (инвентарные) номера принятых изданий или сделать иную отметку для бухгалтера о том, что издания зарегистрированы, т.е. могут быть приняты к бухгалтерскому </w:t>
      </w:r>
      <w:proofErr w:type="spellStart"/>
      <w:proofErr w:type="gramStart"/>
      <w:r w:rsidRPr="009E3D93">
        <w:rPr>
          <w:rFonts w:ascii="Times New Roman" w:hAnsi="Times New Roman" w:cs="Times New Roman"/>
          <w:sz w:val="28"/>
          <w:szCs w:val="28"/>
        </w:rPr>
        <w:t>учѐту</w:t>
      </w:r>
      <w:proofErr w:type="spellEnd"/>
      <w:proofErr w:type="gramEnd"/>
      <w:r w:rsidRPr="009E3D93">
        <w:rPr>
          <w:rFonts w:ascii="Times New Roman" w:hAnsi="Times New Roman" w:cs="Times New Roman"/>
          <w:sz w:val="28"/>
          <w:szCs w:val="28"/>
        </w:rPr>
        <w:t xml:space="preserve">.  </w:t>
      </w:r>
    </w:p>
    <w:p w:rsidR="005E1057"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lastRenderedPageBreak/>
        <w:t>В библиотеках, имеющих статус бюджетного или автономного учреждения, при разделении фонда на особо ценное и иное движимое имущество, следует указать к какой категории имущества должны быть отнесены принятые издания. Отнесение новых поступлений, в том числе периодических изданий, к ОЦДИ или к иному движимому имуществу решается комплектатором совместно с бухгалтером (в соответствии с «</w:t>
      </w:r>
      <w:proofErr w:type="spellStart"/>
      <w:r w:rsidRPr="009E3D93">
        <w:rPr>
          <w:rFonts w:ascii="Times New Roman" w:hAnsi="Times New Roman" w:cs="Times New Roman"/>
          <w:sz w:val="28"/>
          <w:szCs w:val="28"/>
        </w:rPr>
        <w:t>Учѐтной</w:t>
      </w:r>
      <w:proofErr w:type="spellEnd"/>
      <w:r w:rsidRPr="009E3D93">
        <w:rPr>
          <w:rFonts w:ascii="Times New Roman" w:hAnsi="Times New Roman" w:cs="Times New Roman"/>
          <w:sz w:val="28"/>
          <w:szCs w:val="28"/>
        </w:rPr>
        <w:t xml:space="preserve"> политикой», установленной в каждой конкретной библиотеке).  </w:t>
      </w:r>
    </w:p>
    <w:p w:rsidR="005E1057" w:rsidRPr="005E1057" w:rsidRDefault="00AC3A62" w:rsidP="00F7086F">
      <w:pPr>
        <w:spacing w:after="0"/>
        <w:ind w:firstLine="708"/>
        <w:rPr>
          <w:rFonts w:ascii="Times New Roman" w:hAnsi="Times New Roman" w:cs="Times New Roman"/>
          <w:i/>
          <w:sz w:val="28"/>
          <w:szCs w:val="28"/>
        </w:rPr>
      </w:pPr>
      <w:r w:rsidRPr="005E1057">
        <w:rPr>
          <w:rFonts w:ascii="Times New Roman" w:hAnsi="Times New Roman" w:cs="Times New Roman"/>
          <w:i/>
          <w:sz w:val="28"/>
          <w:szCs w:val="28"/>
        </w:rPr>
        <w:t xml:space="preserve">4.9. Первичные </w:t>
      </w:r>
      <w:proofErr w:type="spellStart"/>
      <w:r w:rsidRPr="005E1057">
        <w:rPr>
          <w:rFonts w:ascii="Times New Roman" w:hAnsi="Times New Roman" w:cs="Times New Roman"/>
          <w:i/>
          <w:sz w:val="28"/>
          <w:szCs w:val="28"/>
        </w:rPr>
        <w:t>учѐтные</w:t>
      </w:r>
      <w:proofErr w:type="spellEnd"/>
      <w:r w:rsidRPr="005E1057">
        <w:rPr>
          <w:rFonts w:ascii="Times New Roman" w:hAnsi="Times New Roman" w:cs="Times New Roman"/>
          <w:i/>
          <w:sz w:val="28"/>
          <w:szCs w:val="28"/>
        </w:rPr>
        <w:t xml:space="preserve"> документы, подтверждающие факт поступления, передаются в бухгалтерию для включения в </w:t>
      </w:r>
      <w:proofErr w:type="spellStart"/>
      <w:r w:rsidRPr="005E1057">
        <w:rPr>
          <w:rFonts w:ascii="Times New Roman" w:hAnsi="Times New Roman" w:cs="Times New Roman"/>
          <w:i/>
          <w:sz w:val="28"/>
          <w:szCs w:val="28"/>
        </w:rPr>
        <w:t>учѐт</w:t>
      </w:r>
      <w:proofErr w:type="spellEnd"/>
      <w:r w:rsidRPr="005E1057">
        <w:rPr>
          <w:rFonts w:ascii="Times New Roman" w:hAnsi="Times New Roman" w:cs="Times New Roman"/>
          <w:i/>
          <w:sz w:val="28"/>
          <w:szCs w:val="28"/>
        </w:rPr>
        <w:t xml:space="preserve"> библиотечного фонда.  </w:t>
      </w:r>
    </w:p>
    <w:p w:rsidR="005E1057" w:rsidRPr="005E1057" w:rsidRDefault="00AC3A62" w:rsidP="00F7086F">
      <w:pPr>
        <w:spacing w:after="0"/>
        <w:ind w:firstLine="708"/>
        <w:rPr>
          <w:rFonts w:ascii="Times New Roman" w:hAnsi="Times New Roman" w:cs="Times New Roman"/>
          <w:i/>
          <w:sz w:val="28"/>
          <w:szCs w:val="28"/>
        </w:rPr>
      </w:pPr>
      <w:r w:rsidRPr="005E1057">
        <w:rPr>
          <w:rFonts w:ascii="Times New Roman" w:hAnsi="Times New Roman" w:cs="Times New Roman"/>
          <w:i/>
          <w:sz w:val="28"/>
          <w:szCs w:val="28"/>
        </w:rPr>
        <w:t>4.10. Ежеквартально, при условии изменения состава ОЦДИ, сведения об общем количестве и стоимости документов, включенных в состав библиотечного фонда, как объект особо ценного движимого имущества, передаются учредителю.</w:t>
      </w:r>
    </w:p>
    <w:p w:rsidR="00AC3A62" w:rsidRPr="009E3D93"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Сведения о поступлениях документов в библиотечный фонд, отнесенный к ОЦДИ, включают данные о поступлениях непосредственно в ОЦДИ и данные о переводе документов из иного движимого имущества в ОЦДИ. Сведения о поступлениях являются частью общей сводки для учредителя, позволяющей в сравнении с данными о выбытии документов из библиотечного фонда делать выводы о состоянии библиотечного фонда как объекта ОЦДИ.   </w:t>
      </w:r>
    </w:p>
    <w:p w:rsidR="00AC3A62" w:rsidRPr="005E1057" w:rsidRDefault="005E1057" w:rsidP="00F7086F">
      <w:pPr>
        <w:spacing w:after="0"/>
        <w:rPr>
          <w:rFonts w:ascii="Times New Roman" w:hAnsi="Times New Roman" w:cs="Times New Roman"/>
          <w:b/>
          <w:i/>
          <w:sz w:val="28"/>
          <w:szCs w:val="28"/>
        </w:rPr>
      </w:pPr>
      <w:r w:rsidRPr="005E1057">
        <w:rPr>
          <w:rFonts w:ascii="Times New Roman" w:hAnsi="Times New Roman" w:cs="Times New Roman"/>
          <w:b/>
          <w:i/>
          <w:sz w:val="28"/>
          <w:szCs w:val="28"/>
        </w:rPr>
        <w:t xml:space="preserve">      </w:t>
      </w:r>
      <w:r w:rsidR="00AC3A62" w:rsidRPr="005E1057">
        <w:rPr>
          <w:rFonts w:ascii="Times New Roman" w:hAnsi="Times New Roman" w:cs="Times New Roman"/>
          <w:b/>
          <w:i/>
          <w:sz w:val="28"/>
          <w:szCs w:val="28"/>
        </w:rPr>
        <w:t xml:space="preserve">5. Учёт выбытия документов из библиотечного фонда </w:t>
      </w:r>
    </w:p>
    <w:p w:rsidR="005E1057"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Согласно п.11 ст.13 Федерального закона от 29.12.1994 N 78-ФЗ (ред. от 02.07.2013) "О библиотечном деле" библиотеки имеют право «изымать и реализовывать документы из своих фондов в соответствии с порядком исключения документов, согласованным с учредителями библиотек в соответствии с действующими нормативными правовыми актами». Это означает, что библиотекам необходимо на основе Порядка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создать и согласовать с учредителями нормативный документ для регламентирования выбытия документов с </w:t>
      </w:r>
      <w:proofErr w:type="spellStart"/>
      <w:r w:rsidRPr="009E3D93">
        <w:rPr>
          <w:rFonts w:ascii="Times New Roman" w:hAnsi="Times New Roman" w:cs="Times New Roman"/>
          <w:sz w:val="28"/>
          <w:szCs w:val="28"/>
        </w:rPr>
        <w:t>учѐтом</w:t>
      </w:r>
      <w:proofErr w:type="spellEnd"/>
      <w:r w:rsidRPr="009E3D93">
        <w:rPr>
          <w:rFonts w:ascii="Times New Roman" w:hAnsi="Times New Roman" w:cs="Times New Roman"/>
          <w:sz w:val="28"/>
          <w:szCs w:val="28"/>
        </w:rPr>
        <w:t xml:space="preserve"> специфики библиотечных фондов и учреждений. При этом библиотекам, имеющим статус бюджетного или автономного учреждения, следует учитывать также статус библиотечного фонда: ОЦДИ или иное движимое имущество. </w:t>
      </w:r>
    </w:p>
    <w:p w:rsidR="005E1057"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Определение статуса библиотечного фонда должно было быть произведено в библиотеках на основании Постановления Правительства РФ от 26.07.2010 №538 «О порядке отнесения имущества автономного или бюджетного учреждения к категории особо ценного движимого имущества».  </w:t>
      </w:r>
    </w:p>
    <w:p w:rsidR="005E1057"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Согласно данному Постановлению библиотечный фонд автономного или бюджетного учреждения может быть отнесен к ОЦДИ:  </w:t>
      </w:r>
    </w:p>
    <w:p w:rsidR="005E1057" w:rsidRDefault="00AC3A62" w:rsidP="00F7086F">
      <w:pPr>
        <w:spacing w:after="0"/>
        <w:ind w:firstLine="708"/>
        <w:rPr>
          <w:rFonts w:ascii="Times New Roman" w:hAnsi="Times New Roman" w:cs="Times New Roman"/>
          <w:sz w:val="28"/>
          <w:szCs w:val="28"/>
        </w:rPr>
      </w:pPr>
      <w:proofErr w:type="gramStart"/>
      <w:r w:rsidRPr="009E3D93">
        <w:rPr>
          <w:rFonts w:ascii="Times New Roman" w:hAnsi="Times New Roman" w:cs="Times New Roman"/>
          <w:sz w:val="28"/>
          <w:szCs w:val="28"/>
        </w:rPr>
        <w:lastRenderedPageBreak/>
        <w:t>– как движимое имущество, балансовая стоимость которого превышает установленный размер: для федеральных учреждений – в интервале от 200 тыс. рублей до 500 тыс. рублей; для учреждений субъекта Российской Федерации – в интервале от 50 тыс. рублей до 500 тыс. рублей; для муниципальных бюджетных учреждений – в интервале от 50 тыс. рублей до 200 тыс. рублей;</w:t>
      </w:r>
      <w:proofErr w:type="gramEnd"/>
      <w:r w:rsidRPr="009E3D93">
        <w:rPr>
          <w:rFonts w:ascii="Times New Roman" w:hAnsi="Times New Roman" w:cs="Times New Roman"/>
          <w:sz w:val="28"/>
          <w:szCs w:val="28"/>
        </w:rPr>
        <w:t xml:space="preserve"> при этом библиотечный фонд рассматривается как единый объект </w:t>
      </w:r>
      <w:proofErr w:type="gramStart"/>
      <w:r w:rsidRPr="009E3D93">
        <w:rPr>
          <w:rFonts w:ascii="Times New Roman" w:hAnsi="Times New Roman" w:cs="Times New Roman"/>
          <w:sz w:val="28"/>
          <w:szCs w:val="28"/>
        </w:rPr>
        <w:t>бухгалтерского</w:t>
      </w:r>
      <w:proofErr w:type="gramEnd"/>
      <w:r w:rsidRPr="009E3D93">
        <w:rPr>
          <w:rFonts w:ascii="Times New Roman" w:hAnsi="Times New Roman" w:cs="Times New Roman"/>
          <w:sz w:val="28"/>
          <w:szCs w:val="28"/>
        </w:rPr>
        <w:t xml:space="preserve">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w:t>
      </w:r>
    </w:p>
    <w:p w:rsidR="005E1057"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 как «имущество, без которого осуществление автономным или бюджетным учреждением предусмотренных его уставом основных видов деятельности будет </w:t>
      </w:r>
      <w:proofErr w:type="gramStart"/>
      <w:r w:rsidRPr="009E3D93">
        <w:rPr>
          <w:rFonts w:ascii="Times New Roman" w:hAnsi="Times New Roman" w:cs="Times New Roman"/>
          <w:sz w:val="28"/>
          <w:szCs w:val="28"/>
        </w:rPr>
        <w:t>существенно затруднено</w:t>
      </w:r>
      <w:proofErr w:type="gramEnd"/>
      <w:r w:rsidRPr="009E3D93">
        <w:rPr>
          <w:rFonts w:ascii="Times New Roman" w:hAnsi="Times New Roman" w:cs="Times New Roman"/>
          <w:sz w:val="28"/>
          <w:szCs w:val="28"/>
        </w:rPr>
        <w:t xml:space="preserve">»; </w:t>
      </w:r>
    </w:p>
    <w:p w:rsidR="005E1057"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 как «имущество, отчуждение которого осуществляется в специальном порядке, установленном законами и иными нормативными правовыми актами Российской Федерации, в том числе ...документы национального библиотечного фонда». </w:t>
      </w:r>
    </w:p>
    <w:p w:rsidR="005E1057"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Специальный порядок отчуждения имущества, а именно исключение документов из библиотечного фонда, регламентируется настоящим Порядком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который предусматривает общий порядок исключения (списания) документов из библиотечного фонда и особенности выбытия документов, подлежащих постоянному хранению, в том числе относящихся к национальному библиотечному фонду.  </w:t>
      </w:r>
    </w:p>
    <w:p w:rsidR="005E1057" w:rsidRPr="005E1057" w:rsidRDefault="00AC3A62" w:rsidP="00F7086F">
      <w:pPr>
        <w:spacing w:after="0"/>
        <w:ind w:firstLine="708"/>
        <w:rPr>
          <w:rFonts w:ascii="Times New Roman" w:hAnsi="Times New Roman" w:cs="Times New Roman"/>
          <w:i/>
          <w:sz w:val="28"/>
          <w:szCs w:val="28"/>
        </w:rPr>
      </w:pPr>
      <w:r w:rsidRPr="005E1057">
        <w:rPr>
          <w:rFonts w:ascii="Times New Roman" w:hAnsi="Times New Roman" w:cs="Times New Roman"/>
          <w:i/>
          <w:sz w:val="28"/>
          <w:szCs w:val="28"/>
        </w:rPr>
        <w:t xml:space="preserve">Документы выбывают из библиотечного фонда в связи с физической утратой или частичной либо полной утратой потребительских свойств. Выбывающие документы исключаются из библиотечного фонда с возможностью последующей безвозмездной передачи в другие библиотеки либо реализации. </w:t>
      </w:r>
    </w:p>
    <w:p w:rsidR="005E1057"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Понятия «исключение документов» и «списание документов» используются в библиотечном деле как синонимы. Исключение документов определяет выбытие документов из библиотечного фонда как собрания культурных ценностей, списание – как имущества.  </w:t>
      </w:r>
    </w:p>
    <w:p w:rsidR="005E1057"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Выбытие документов из библиотечного фонда — завершающий процесс движения документов библиотечного фонда, связанный с оформлением в </w:t>
      </w:r>
      <w:proofErr w:type="spellStart"/>
      <w:r w:rsidRPr="009E3D93">
        <w:rPr>
          <w:rFonts w:ascii="Times New Roman" w:hAnsi="Times New Roman" w:cs="Times New Roman"/>
          <w:sz w:val="28"/>
          <w:szCs w:val="28"/>
        </w:rPr>
        <w:t>учѐтной</w:t>
      </w:r>
      <w:proofErr w:type="spellEnd"/>
      <w:r w:rsidRPr="009E3D93">
        <w:rPr>
          <w:rFonts w:ascii="Times New Roman" w:hAnsi="Times New Roman" w:cs="Times New Roman"/>
          <w:sz w:val="28"/>
          <w:szCs w:val="28"/>
        </w:rPr>
        <w:t xml:space="preserve"> документации библиотеки исключения документов.  </w:t>
      </w:r>
    </w:p>
    <w:p w:rsidR="005E1057" w:rsidRPr="005E1057" w:rsidRDefault="00AC3A62" w:rsidP="00F7086F">
      <w:pPr>
        <w:spacing w:after="0"/>
        <w:ind w:firstLine="708"/>
        <w:rPr>
          <w:rFonts w:ascii="Times New Roman" w:hAnsi="Times New Roman" w:cs="Times New Roman"/>
          <w:i/>
          <w:sz w:val="28"/>
          <w:szCs w:val="28"/>
        </w:rPr>
      </w:pPr>
      <w:r w:rsidRPr="005E1057">
        <w:rPr>
          <w:rFonts w:ascii="Times New Roman" w:hAnsi="Times New Roman" w:cs="Times New Roman"/>
          <w:i/>
          <w:sz w:val="28"/>
          <w:szCs w:val="28"/>
        </w:rPr>
        <w:t xml:space="preserve">5.1. Исключение документов из библиотечного фонда допускается по следующим причинам: утрата, ветхость, дефектность, устарелость по содержанию, </w:t>
      </w:r>
      <w:proofErr w:type="spellStart"/>
      <w:r w:rsidRPr="005E1057">
        <w:rPr>
          <w:rFonts w:ascii="Times New Roman" w:hAnsi="Times New Roman" w:cs="Times New Roman"/>
          <w:i/>
          <w:sz w:val="28"/>
          <w:szCs w:val="28"/>
        </w:rPr>
        <w:t>непрофильность</w:t>
      </w:r>
      <w:proofErr w:type="spellEnd"/>
      <w:r w:rsidRPr="005E1057">
        <w:rPr>
          <w:rFonts w:ascii="Times New Roman" w:hAnsi="Times New Roman" w:cs="Times New Roman"/>
          <w:i/>
          <w:sz w:val="28"/>
          <w:szCs w:val="28"/>
        </w:rPr>
        <w:t xml:space="preserve">.  </w:t>
      </w:r>
    </w:p>
    <w:p w:rsidR="005E1057" w:rsidRPr="005E1057" w:rsidRDefault="00AC3A62" w:rsidP="00F7086F">
      <w:pPr>
        <w:spacing w:after="0"/>
        <w:ind w:firstLine="708"/>
        <w:rPr>
          <w:rFonts w:ascii="Times New Roman" w:hAnsi="Times New Roman" w:cs="Times New Roman"/>
          <w:i/>
          <w:sz w:val="28"/>
          <w:szCs w:val="28"/>
        </w:rPr>
      </w:pPr>
      <w:proofErr w:type="spellStart"/>
      <w:r w:rsidRPr="005E1057">
        <w:rPr>
          <w:rFonts w:ascii="Times New Roman" w:hAnsi="Times New Roman" w:cs="Times New Roman"/>
          <w:i/>
          <w:sz w:val="28"/>
          <w:szCs w:val="28"/>
        </w:rPr>
        <w:t>Непрофильность</w:t>
      </w:r>
      <w:proofErr w:type="spellEnd"/>
      <w:r w:rsidRPr="005E1057">
        <w:rPr>
          <w:rFonts w:ascii="Times New Roman" w:hAnsi="Times New Roman" w:cs="Times New Roman"/>
          <w:i/>
          <w:sz w:val="28"/>
          <w:szCs w:val="28"/>
        </w:rPr>
        <w:t xml:space="preserve"> документов устанавливается на основе Профиля комплектования фонда или иного нормативного документа, утверждаемого руководителем библиотеки. </w:t>
      </w:r>
      <w:proofErr w:type="gramStart"/>
      <w:r w:rsidRPr="005E1057">
        <w:rPr>
          <w:rFonts w:ascii="Times New Roman" w:hAnsi="Times New Roman" w:cs="Times New Roman"/>
          <w:i/>
          <w:sz w:val="28"/>
          <w:szCs w:val="28"/>
        </w:rPr>
        <w:t xml:space="preserve">По причине </w:t>
      </w:r>
      <w:proofErr w:type="spellStart"/>
      <w:r w:rsidRPr="005E1057">
        <w:rPr>
          <w:rFonts w:ascii="Times New Roman" w:hAnsi="Times New Roman" w:cs="Times New Roman"/>
          <w:i/>
          <w:sz w:val="28"/>
          <w:szCs w:val="28"/>
        </w:rPr>
        <w:t>непрофильности</w:t>
      </w:r>
      <w:proofErr w:type="spellEnd"/>
      <w:r w:rsidRPr="005E1057">
        <w:rPr>
          <w:rFonts w:ascii="Times New Roman" w:hAnsi="Times New Roman" w:cs="Times New Roman"/>
          <w:i/>
          <w:sz w:val="28"/>
          <w:szCs w:val="28"/>
        </w:rPr>
        <w:t xml:space="preserve"> могут исключаться из фонда документы, не комплектуемые библиотекой (при </w:t>
      </w:r>
      <w:r w:rsidRPr="005E1057">
        <w:rPr>
          <w:rFonts w:ascii="Times New Roman" w:hAnsi="Times New Roman" w:cs="Times New Roman"/>
          <w:i/>
          <w:sz w:val="28"/>
          <w:szCs w:val="28"/>
        </w:rPr>
        <w:lastRenderedPageBreak/>
        <w:t xml:space="preserve">отказе от комплектования отдельных категорий документов), излишне дублетные экземпляры, замененные более полными по содержанию, лучшими по оформлению, физическому состоянию изданиями; по истечении срока хранения документов, при низком уровне читательского спроса, при несоответствии электронных документов техническому и программному обеспечению библиотеки.  </w:t>
      </w:r>
      <w:proofErr w:type="gramEnd"/>
    </w:p>
    <w:p w:rsidR="005E1057"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Утрата – пропажа документов из фондов открытого доступа или во время пересылки по МБА, утеря или не возврат читателями, хищение, необратимая порча, утрата в результате бедствий стихийного, техногенного или социального характера, утрата по неустановленной причине (невозможность установления местонахождения документа), потеря электронных документов в результате вирусной или хакерской атаки.  </w:t>
      </w:r>
    </w:p>
    <w:p w:rsidR="005E1057"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Утраченными в процессе хранения могут считаться документы, отсутствующие на месте по неустановленной причине в течение определенного периода, установленного библиотекой, после выявления их отсутствия (например, в течение трех лет) или после проверки всего фонда (двух плановых проверок редкого фонда), если пути розыска исчерпаны.  Утраченными в процессе использования могут считаться документы, не возвращенные в фонд после выдачи пользователям (читателям, абонентам, сотрудникам библиотеки) в течение трех лет, если пути взаиморасчета и розыска исчерпаны.</w:t>
      </w:r>
    </w:p>
    <w:p w:rsidR="005E1057"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Ветхость – физический износ документов вследствие естественного старения материалов, непригодность для использования и невозможность (нерациональность) реставрации.  </w:t>
      </w:r>
    </w:p>
    <w:p w:rsidR="005E1057"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Дефектность – утрата фрагментов текста, полиграфические дефекты, некачественное фотографическое изображение документов на микроформах, дефекты и механические повреждения дисков и пленочных носителей (скручивание, высыхание, разрывы, обломы и т.п.).  </w:t>
      </w:r>
    </w:p>
    <w:p w:rsidR="005E1057"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Устарелость по содержанию – потеря актуальности тематики, подтверждаемая отсутствием спроса читателей, </w:t>
      </w:r>
      <w:proofErr w:type="spellStart"/>
      <w:r w:rsidRPr="009E3D93">
        <w:rPr>
          <w:rFonts w:ascii="Times New Roman" w:hAnsi="Times New Roman" w:cs="Times New Roman"/>
          <w:sz w:val="28"/>
          <w:szCs w:val="28"/>
        </w:rPr>
        <w:t>невостребованностью</w:t>
      </w:r>
      <w:proofErr w:type="spellEnd"/>
      <w:r w:rsidRPr="009E3D93">
        <w:rPr>
          <w:rFonts w:ascii="Times New Roman" w:hAnsi="Times New Roman" w:cs="Times New Roman"/>
          <w:sz w:val="28"/>
          <w:szCs w:val="28"/>
        </w:rPr>
        <w:t xml:space="preserve"> в перераспределении и реализации.  </w:t>
      </w:r>
    </w:p>
    <w:p w:rsidR="005E1057"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В Порядке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понятие «</w:t>
      </w:r>
      <w:proofErr w:type="spellStart"/>
      <w:r w:rsidRPr="009E3D93">
        <w:rPr>
          <w:rFonts w:ascii="Times New Roman" w:hAnsi="Times New Roman" w:cs="Times New Roman"/>
          <w:sz w:val="28"/>
          <w:szCs w:val="28"/>
        </w:rPr>
        <w:t>непрофильность</w:t>
      </w:r>
      <w:proofErr w:type="spellEnd"/>
      <w:r w:rsidRPr="009E3D93">
        <w:rPr>
          <w:rFonts w:ascii="Times New Roman" w:hAnsi="Times New Roman" w:cs="Times New Roman"/>
          <w:sz w:val="28"/>
          <w:szCs w:val="28"/>
        </w:rPr>
        <w:t xml:space="preserve">» трактуется расширительно и применительно к конкретной библиотеке: оно не ограничивается, как ранее, категориями не комплектуемых библиотекой изданий, а охватывает все причины необходимого исключения документов, если документы не являются ветхими, дефектными, устаревшими по содержанию. Издания становятся непрофильными в результате перепрофилирования библиотеки, истечения срока хранения, утраты читательского спроса и т.д.  </w:t>
      </w:r>
    </w:p>
    <w:p w:rsidR="005E1057"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lastRenderedPageBreak/>
        <w:t>В целях упорядочения списания документов из библиотечного фонда по причине «</w:t>
      </w:r>
      <w:proofErr w:type="spellStart"/>
      <w:r w:rsidRPr="009E3D93">
        <w:rPr>
          <w:rFonts w:ascii="Times New Roman" w:hAnsi="Times New Roman" w:cs="Times New Roman"/>
          <w:sz w:val="28"/>
          <w:szCs w:val="28"/>
        </w:rPr>
        <w:t>непрофильность</w:t>
      </w:r>
      <w:proofErr w:type="spellEnd"/>
      <w:r w:rsidRPr="009E3D93">
        <w:rPr>
          <w:rFonts w:ascii="Times New Roman" w:hAnsi="Times New Roman" w:cs="Times New Roman"/>
          <w:sz w:val="28"/>
          <w:szCs w:val="28"/>
        </w:rPr>
        <w:t xml:space="preserve">» библиотека разрабатывает критерии отнесения документов к категории непрофильных и оформляет их в виде приложения к Порядку исключения документов из библиотечного фонда или к тематико-типологическому (тематическому) плану или профилю комплектования фонда. </w:t>
      </w:r>
    </w:p>
    <w:p w:rsidR="005E1057"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К основным критериям отнесения документов к категории непрофильных относятся: </w:t>
      </w:r>
    </w:p>
    <w:p w:rsidR="005E1057"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 не соответствие тематике и видам документов, определенных Профилем комплектования фонда (Тематико-типологическим планом); </w:t>
      </w:r>
    </w:p>
    <w:p w:rsidR="005E1057"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 </w:t>
      </w:r>
      <w:proofErr w:type="gramStart"/>
      <w:r w:rsidRPr="009E3D93">
        <w:rPr>
          <w:rFonts w:ascii="Times New Roman" w:hAnsi="Times New Roman" w:cs="Times New Roman"/>
          <w:sz w:val="28"/>
          <w:szCs w:val="28"/>
        </w:rPr>
        <w:t>излишняя</w:t>
      </w:r>
      <w:proofErr w:type="gramEnd"/>
      <w:r w:rsidRPr="009E3D93">
        <w:rPr>
          <w:rFonts w:ascii="Times New Roman" w:hAnsi="Times New Roman" w:cs="Times New Roman"/>
          <w:sz w:val="28"/>
          <w:szCs w:val="28"/>
        </w:rPr>
        <w:t xml:space="preserve"> </w:t>
      </w:r>
      <w:proofErr w:type="spellStart"/>
      <w:r w:rsidRPr="009E3D93">
        <w:rPr>
          <w:rFonts w:ascii="Times New Roman" w:hAnsi="Times New Roman" w:cs="Times New Roman"/>
          <w:sz w:val="28"/>
          <w:szCs w:val="28"/>
        </w:rPr>
        <w:t>дублетность</w:t>
      </w:r>
      <w:proofErr w:type="spellEnd"/>
      <w:r w:rsidRPr="009E3D93">
        <w:rPr>
          <w:rFonts w:ascii="Times New Roman" w:hAnsi="Times New Roman" w:cs="Times New Roman"/>
          <w:sz w:val="28"/>
          <w:szCs w:val="28"/>
        </w:rPr>
        <w:t xml:space="preserve"> экземпляров издания, образуемая вследствие снижения читательского спроса;  </w:t>
      </w:r>
    </w:p>
    <w:p w:rsidR="005E1057"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w:t>
      </w:r>
      <w:proofErr w:type="gramStart"/>
      <w:r w:rsidRPr="009E3D93">
        <w:rPr>
          <w:rFonts w:ascii="Times New Roman" w:hAnsi="Times New Roman" w:cs="Times New Roman"/>
          <w:sz w:val="28"/>
          <w:szCs w:val="28"/>
        </w:rPr>
        <w:t>не соответствие</w:t>
      </w:r>
      <w:proofErr w:type="gramEnd"/>
      <w:r w:rsidRPr="009E3D93">
        <w:rPr>
          <w:rFonts w:ascii="Times New Roman" w:hAnsi="Times New Roman" w:cs="Times New Roman"/>
          <w:sz w:val="28"/>
          <w:szCs w:val="28"/>
        </w:rPr>
        <w:t xml:space="preserve"> информационным потребностям пользователей, выраженное в отсутствии (или ниже установленных библиотекой показателей) пользовательского спроса;  </w:t>
      </w:r>
    </w:p>
    <w:p w:rsidR="005E1057"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истечение заранее определенного срока хранения документа.  </w:t>
      </w:r>
    </w:p>
    <w:p w:rsidR="005E1057" w:rsidRPr="005E1057" w:rsidRDefault="00AC3A62" w:rsidP="00F7086F">
      <w:pPr>
        <w:spacing w:after="0"/>
        <w:ind w:firstLine="708"/>
        <w:rPr>
          <w:rFonts w:ascii="Times New Roman" w:hAnsi="Times New Roman" w:cs="Times New Roman"/>
          <w:i/>
          <w:sz w:val="28"/>
          <w:szCs w:val="28"/>
        </w:rPr>
      </w:pPr>
      <w:r w:rsidRPr="005E1057">
        <w:rPr>
          <w:rFonts w:ascii="Times New Roman" w:hAnsi="Times New Roman" w:cs="Times New Roman"/>
          <w:i/>
          <w:sz w:val="28"/>
          <w:szCs w:val="28"/>
        </w:rPr>
        <w:t xml:space="preserve">5.1.1. Исключение документов по причинам устарелости по содержанию, </w:t>
      </w:r>
      <w:proofErr w:type="spellStart"/>
      <w:r w:rsidRPr="005E1057">
        <w:rPr>
          <w:rFonts w:ascii="Times New Roman" w:hAnsi="Times New Roman" w:cs="Times New Roman"/>
          <w:i/>
          <w:sz w:val="28"/>
          <w:szCs w:val="28"/>
        </w:rPr>
        <w:t>непрофильности</w:t>
      </w:r>
      <w:proofErr w:type="spellEnd"/>
      <w:r w:rsidRPr="005E1057">
        <w:rPr>
          <w:rFonts w:ascii="Times New Roman" w:hAnsi="Times New Roman" w:cs="Times New Roman"/>
          <w:i/>
          <w:sz w:val="28"/>
          <w:szCs w:val="28"/>
        </w:rPr>
        <w:t xml:space="preserve"> (малоспрашиваемые), а также по причинам ветхости и дефектности не допускается по отношению к единственным экземплярам документов постоянного (бессрочного) хранения.  </w:t>
      </w:r>
    </w:p>
    <w:p w:rsidR="005E1057"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Действие данного пункта распространяется на все документы постоянного хранения, в </w:t>
      </w:r>
      <w:proofErr w:type="spellStart"/>
      <w:r w:rsidRPr="009E3D93">
        <w:rPr>
          <w:rFonts w:ascii="Times New Roman" w:hAnsi="Times New Roman" w:cs="Times New Roman"/>
          <w:sz w:val="28"/>
          <w:szCs w:val="28"/>
        </w:rPr>
        <w:t>т.ч</w:t>
      </w:r>
      <w:proofErr w:type="spellEnd"/>
      <w:r w:rsidRPr="009E3D93">
        <w:rPr>
          <w:rFonts w:ascii="Times New Roman" w:hAnsi="Times New Roman" w:cs="Times New Roman"/>
          <w:sz w:val="28"/>
          <w:szCs w:val="28"/>
        </w:rPr>
        <w:t xml:space="preserve">. входящих в состав национального библиотечного фонда.  </w:t>
      </w:r>
    </w:p>
    <w:p w:rsidR="005E1057" w:rsidRPr="005E1057" w:rsidRDefault="00AC3A62" w:rsidP="00F7086F">
      <w:pPr>
        <w:spacing w:after="0"/>
        <w:ind w:firstLine="708"/>
        <w:rPr>
          <w:rFonts w:ascii="Times New Roman" w:hAnsi="Times New Roman" w:cs="Times New Roman"/>
          <w:i/>
          <w:sz w:val="28"/>
          <w:szCs w:val="28"/>
        </w:rPr>
      </w:pPr>
      <w:r w:rsidRPr="005E1057">
        <w:rPr>
          <w:rFonts w:ascii="Times New Roman" w:hAnsi="Times New Roman" w:cs="Times New Roman"/>
          <w:i/>
          <w:sz w:val="28"/>
          <w:szCs w:val="28"/>
        </w:rPr>
        <w:t xml:space="preserve">5.1.2. Исключение документов, отнесенных к книжным памятникам, допускается только по причине утраты при условии отражения информации о книжном памятнике в Реестре книжных памятников. </w:t>
      </w:r>
    </w:p>
    <w:p w:rsidR="005E1057" w:rsidRPr="005E1057" w:rsidRDefault="00AC3A62" w:rsidP="00F7086F">
      <w:pPr>
        <w:spacing w:after="0"/>
        <w:ind w:firstLine="708"/>
        <w:rPr>
          <w:rFonts w:ascii="Times New Roman" w:hAnsi="Times New Roman" w:cs="Times New Roman"/>
          <w:i/>
          <w:sz w:val="28"/>
          <w:szCs w:val="28"/>
        </w:rPr>
      </w:pPr>
      <w:r w:rsidRPr="005E1057">
        <w:rPr>
          <w:rFonts w:ascii="Times New Roman" w:hAnsi="Times New Roman" w:cs="Times New Roman"/>
          <w:i/>
          <w:sz w:val="28"/>
          <w:szCs w:val="28"/>
        </w:rPr>
        <w:t xml:space="preserve">5.2. </w:t>
      </w:r>
      <w:proofErr w:type="gramStart"/>
      <w:r w:rsidRPr="005E1057">
        <w:rPr>
          <w:rFonts w:ascii="Times New Roman" w:hAnsi="Times New Roman" w:cs="Times New Roman"/>
          <w:i/>
          <w:sz w:val="28"/>
          <w:szCs w:val="28"/>
        </w:rPr>
        <w:t>Выбытие документов из библиотечного фонда оформляется Актом о списании исключенных объектов библиотечного фонда (далее – Акт о списании) по форме (код по ОКУД 0504144), утвержденной Приказом Минфина России от 30.03.2015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w:t>
      </w:r>
      <w:proofErr w:type="gramEnd"/>
      <w:r w:rsidRPr="005E1057">
        <w:rPr>
          <w:rFonts w:ascii="Times New Roman" w:hAnsi="Times New Roman" w:cs="Times New Roman"/>
          <w:i/>
          <w:sz w:val="28"/>
          <w:szCs w:val="28"/>
        </w:rPr>
        <w:t xml:space="preserve"> </w:t>
      </w:r>
      <w:proofErr w:type="gramStart"/>
      <w:r w:rsidRPr="005E1057">
        <w:rPr>
          <w:rFonts w:ascii="Times New Roman" w:hAnsi="Times New Roman" w:cs="Times New Roman"/>
          <w:i/>
          <w:sz w:val="28"/>
          <w:szCs w:val="28"/>
        </w:rPr>
        <w:t>указаний по их применению" (Зарегистрировано в Минюсте России 02.06.2015 N 37519.</w:t>
      </w:r>
      <w:proofErr w:type="gramEnd"/>
      <w:r w:rsidRPr="005E1057">
        <w:rPr>
          <w:rFonts w:ascii="Times New Roman" w:hAnsi="Times New Roman" w:cs="Times New Roman"/>
          <w:i/>
          <w:sz w:val="28"/>
          <w:szCs w:val="28"/>
        </w:rPr>
        <w:t xml:space="preserve"> Начало применения с 19.06.2015 г.  </w:t>
      </w:r>
    </w:p>
    <w:p w:rsidR="005E1057" w:rsidRPr="005E1057" w:rsidRDefault="00AC3A62" w:rsidP="00F7086F">
      <w:pPr>
        <w:spacing w:after="0"/>
        <w:ind w:firstLine="708"/>
        <w:rPr>
          <w:rFonts w:ascii="Times New Roman" w:hAnsi="Times New Roman" w:cs="Times New Roman"/>
          <w:i/>
          <w:sz w:val="28"/>
          <w:szCs w:val="28"/>
        </w:rPr>
      </w:pPr>
      <w:r w:rsidRPr="005E1057">
        <w:rPr>
          <w:rFonts w:ascii="Times New Roman" w:hAnsi="Times New Roman" w:cs="Times New Roman"/>
          <w:i/>
          <w:sz w:val="28"/>
          <w:szCs w:val="28"/>
        </w:rPr>
        <w:lastRenderedPageBreak/>
        <w:t xml:space="preserve">В Акте о списании отражаются сведения о количестве и общей стоимости исключаемых документов, указывается причина исключения и направление выбытия исключаемых документов.  </w:t>
      </w:r>
    </w:p>
    <w:p w:rsidR="005E1057"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Акт о списании исключенных объектов библиотечного фонда (далее – Акт о списании) составляется комиссией по исключению документов из библиотечного фонда и служит основанием для отражения во </w:t>
      </w:r>
      <w:proofErr w:type="spellStart"/>
      <w:r w:rsidRPr="009E3D93">
        <w:rPr>
          <w:rFonts w:ascii="Times New Roman" w:hAnsi="Times New Roman" w:cs="Times New Roman"/>
          <w:sz w:val="28"/>
          <w:szCs w:val="28"/>
        </w:rPr>
        <w:t>внутрибиблиотечном</w:t>
      </w:r>
      <w:proofErr w:type="spellEnd"/>
      <w:r w:rsidRPr="009E3D93">
        <w:rPr>
          <w:rFonts w:ascii="Times New Roman" w:hAnsi="Times New Roman" w:cs="Times New Roman"/>
          <w:sz w:val="28"/>
          <w:szCs w:val="28"/>
        </w:rPr>
        <w:t xml:space="preserve">, бухгалтерском и статистическом </w:t>
      </w:r>
      <w:proofErr w:type="spellStart"/>
      <w:r w:rsidRPr="009E3D93">
        <w:rPr>
          <w:rFonts w:ascii="Times New Roman" w:hAnsi="Times New Roman" w:cs="Times New Roman"/>
          <w:sz w:val="28"/>
          <w:szCs w:val="28"/>
        </w:rPr>
        <w:t>учѐтах</w:t>
      </w:r>
      <w:proofErr w:type="spellEnd"/>
      <w:r w:rsidRPr="009E3D93">
        <w:rPr>
          <w:rFonts w:ascii="Times New Roman" w:hAnsi="Times New Roman" w:cs="Times New Roman"/>
          <w:sz w:val="28"/>
          <w:szCs w:val="28"/>
        </w:rPr>
        <w:t xml:space="preserve"> библиотеки выбытия указанных объектов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Акт о списании является единой формой для оформления выбытия документов из библиотечного фонда, в том числе периодических изданий, числящихся на </w:t>
      </w:r>
      <w:proofErr w:type="spellStart"/>
      <w:r w:rsidRPr="009E3D93">
        <w:rPr>
          <w:rFonts w:ascii="Times New Roman" w:hAnsi="Times New Roman" w:cs="Times New Roman"/>
          <w:sz w:val="28"/>
          <w:szCs w:val="28"/>
        </w:rPr>
        <w:t>забалансовом</w:t>
      </w:r>
      <w:proofErr w:type="spellEnd"/>
      <w:r w:rsidRPr="009E3D93">
        <w:rPr>
          <w:rFonts w:ascii="Times New Roman" w:hAnsi="Times New Roman" w:cs="Times New Roman"/>
          <w:sz w:val="28"/>
          <w:szCs w:val="28"/>
        </w:rPr>
        <w:t xml:space="preserve"> счете. Форма Акта о списании представлена в Приложении 12.  </w:t>
      </w:r>
    </w:p>
    <w:p w:rsidR="005E1057"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В Акте о списании указывается причина, послужившая основанием для принятия решения о списании объектов библиотечного фонда (утрата, ветхость, дефектность, устарелость по содержанию, </w:t>
      </w:r>
      <w:proofErr w:type="spellStart"/>
      <w:r w:rsidRPr="009E3D93">
        <w:rPr>
          <w:rFonts w:ascii="Times New Roman" w:hAnsi="Times New Roman" w:cs="Times New Roman"/>
          <w:sz w:val="28"/>
          <w:szCs w:val="28"/>
        </w:rPr>
        <w:t>непрофильность</w:t>
      </w:r>
      <w:proofErr w:type="spellEnd"/>
      <w:r w:rsidRPr="009E3D93">
        <w:rPr>
          <w:rFonts w:ascii="Times New Roman" w:hAnsi="Times New Roman" w:cs="Times New Roman"/>
          <w:sz w:val="28"/>
          <w:szCs w:val="28"/>
        </w:rPr>
        <w:t xml:space="preserve">) и мероприятие по исполнению решения о списании (передача в обменный фонд для дальнейшего перераспределения, безвозмездная передача другому учреждению, реализация (продажа) юридическому или физическому лицу, утилизация).  </w:t>
      </w:r>
    </w:p>
    <w:p w:rsidR="005E1057" w:rsidRPr="005E1057" w:rsidRDefault="00AC3A62" w:rsidP="00F7086F">
      <w:pPr>
        <w:spacing w:after="0"/>
        <w:ind w:firstLine="708"/>
        <w:rPr>
          <w:rFonts w:ascii="Times New Roman" w:hAnsi="Times New Roman" w:cs="Times New Roman"/>
          <w:i/>
          <w:sz w:val="28"/>
          <w:szCs w:val="28"/>
        </w:rPr>
      </w:pPr>
      <w:r w:rsidRPr="005E1057">
        <w:rPr>
          <w:rFonts w:ascii="Times New Roman" w:hAnsi="Times New Roman" w:cs="Times New Roman"/>
          <w:i/>
          <w:sz w:val="28"/>
          <w:szCs w:val="28"/>
        </w:rPr>
        <w:t xml:space="preserve">5.3. К Акту о списании прилагается список на исключение объектов библиотечного фонда (далее – список), который включает следующие сведения: регистрационный номер и шифр хранения документа, краткое библиографическое описание, цену документа, зафиксированную в регистре индивидуального </w:t>
      </w:r>
      <w:proofErr w:type="spellStart"/>
      <w:r w:rsidRPr="005E1057">
        <w:rPr>
          <w:rFonts w:ascii="Times New Roman" w:hAnsi="Times New Roman" w:cs="Times New Roman"/>
          <w:i/>
          <w:sz w:val="28"/>
          <w:szCs w:val="28"/>
        </w:rPr>
        <w:t>учѐта</w:t>
      </w:r>
      <w:proofErr w:type="spellEnd"/>
      <w:r w:rsidRPr="005E1057">
        <w:rPr>
          <w:rFonts w:ascii="Times New Roman" w:hAnsi="Times New Roman" w:cs="Times New Roman"/>
          <w:i/>
          <w:sz w:val="28"/>
          <w:szCs w:val="28"/>
        </w:rPr>
        <w:t xml:space="preserve"> документов, коэффициент переоценки, цену после переоценки и общую стоимость исключаемых документов.  </w:t>
      </w:r>
    </w:p>
    <w:p w:rsidR="005E1057" w:rsidRPr="005E1057" w:rsidRDefault="00AC3A62" w:rsidP="00F7086F">
      <w:pPr>
        <w:spacing w:after="0"/>
        <w:ind w:firstLine="708"/>
        <w:rPr>
          <w:rFonts w:ascii="Times New Roman" w:hAnsi="Times New Roman" w:cs="Times New Roman"/>
          <w:i/>
          <w:sz w:val="28"/>
          <w:szCs w:val="28"/>
        </w:rPr>
      </w:pPr>
      <w:r w:rsidRPr="005E1057">
        <w:rPr>
          <w:rFonts w:ascii="Times New Roman" w:hAnsi="Times New Roman" w:cs="Times New Roman"/>
          <w:i/>
          <w:sz w:val="28"/>
          <w:szCs w:val="28"/>
        </w:rPr>
        <w:t xml:space="preserve">Для печатных документов временного хранения допускается замена списка книжными формулярами.  </w:t>
      </w:r>
    </w:p>
    <w:p w:rsidR="005E1057" w:rsidRPr="005E1057" w:rsidRDefault="00AC3A62" w:rsidP="00F7086F">
      <w:pPr>
        <w:spacing w:after="0"/>
        <w:ind w:firstLine="708"/>
        <w:rPr>
          <w:rFonts w:ascii="Times New Roman" w:hAnsi="Times New Roman" w:cs="Times New Roman"/>
          <w:i/>
          <w:sz w:val="28"/>
          <w:szCs w:val="28"/>
        </w:rPr>
      </w:pPr>
      <w:r w:rsidRPr="005E1057">
        <w:rPr>
          <w:rFonts w:ascii="Times New Roman" w:hAnsi="Times New Roman" w:cs="Times New Roman"/>
          <w:i/>
          <w:sz w:val="28"/>
          <w:szCs w:val="28"/>
        </w:rPr>
        <w:t xml:space="preserve">Для документов, обработанных групповым (упрощенным) способом, вместо списка дается перечень регистрационных номеров, вид исключаемых изданий, их количество. </w:t>
      </w:r>
    </w:p>
    <w:p w:rsidR="005E1057"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При необходимости отражения дополнительных сведений об исключаемых изданиях в Акте о списании библиотека вправе добавить дополнительные графы в прилагаемом списке. </w:t>
      </w:r>
    </w:p>
    <w:p w:rsidR="005E1057"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При оформлении исключения периодических изданий, числящихся на </w:t>
      </w:r>
      <w:proofErr w:type="spellStart"/>
      <w:r w:rsidRPr="009E3D93">
        <w:rPr>
          <w:rFonts w:ascii="Times New Roman" w:hAnsi="Times New Roman" w:cs="Times New Roman"/>
          <w:sz w:val="28"/>
          <w:szCs w:val="28"/>
        </w:rPr>
        <w:t>забалансовом</w:t>
      </w:r>
      <w:proofErr w:type="spellEnd"/>
      <w:r w:rsidRPr="009E3D93">
        <w:rPr>
          <w:rFonts w:ascii="Times New Roman" w:hAnsi="Times New Roman" w:cs="Times New Roman"/>
          <w:sz w:val="28"/>
          <w:szCs w:val="28"/>
        </w:rPr>
        <w:t xml:space="preserve"> счете по 1руб. за 1 единицу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в графе "коэффициент переоценки" следует поставить прочерк.  </w:t>
      </w:r>
    </w:p>
    <w:p w:rsidR="00AC3A62" w:rsidRPr="009E3D93"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При исключении других изданий графа «коэффициент переоценки» заполняется по согласованию с бухгалтерией с </w:t>
      </w:r>
      <w:proofErr w:type="spellStart"/>
      <w:r w:rsidRPr="009E3D93">
        <w:rPr>
          <w:rFonts w:ascii="Times New Roman" w:hAnsi="Times New Roman" w:cs="Times New Roman"/>
          <w:sz w:val="28"/>
          <w:szCs w:val="28"/>
        </w:rPr>
        <w:t>учѐтом</w:t>
      </w:r>
      <w:proofErr w:type="spellEnd"/>
      <w:r w:rsidRPr="009E3D93">
        <w:rPr>
          <w:rFonts w:ascii="Times New Roman" w:hAnsi="Times New Roman" w:cs="Times New Roman"/>
          <w:sz w:val="28"/>
          <w:szCs w:val="28"/>
        </w:rPr>
        <w:t xml:space="preserve"> переоценок библиотечного фонда, произведенных за период нахождения издания в библиотеке, т.е. с момента поступления издания в библиотеку.  </w:t>
      </w:r>
    </w:p>
    <w:p w:rsidR="00E74426" w:rsidRPr="00E74426" w:rsidRDefault="00AC3A62" w:rsidP="00F7086F">
      <w:pPr>
        <w:spacing w:after="0"/>
        <w:ind w:firstLine="708"/>
        <w:rPr>
          <w:rFonts w:ascii="Times New Roman" w:hAnsi="Times New Roman" w:cs="Times New Roman"/>
          <w:i/>
          <w:sz w:val="28"/>
          <w:szCs w:val="28"/>
        </w:rPr>
      </w:pPr>
      <w:r w:rsidRPr="00E74426">
        <w:rPr>
          <w:rFonts w:ascii="Times New Roman" w:hAnsi="Times New Roman" w:cs="Times New Roman"/>
          <w:i/>
          <w:sz w:val="28"/>
          <w:szCs w:val="28"/>
        </w:rPr>
        <w:lastRenderedPageBreak/>
        <w:t xml:space="preserve">5.4. К Акту о списании по причине утраты и списку прилагаются документы, подтверждающие утрату (пояснительная записка, в случае кражи или хищения – протокол, акт, заключение уполномоченных органов, при возмещении ущерба – финансовый документ о возмещении ущерба).  </w:t>
      </w:r>
    </w:p>
    <w:p w:rsidR="008A48DA" w:rsidRPr="008A48DA" w:rsidRDefault="00AC3A62" w:rsidP="00F7086F">
      <w:pPr>
        <w:spacing w:after="0"/>
        <w:ind w:firstLine="708"/>
        <w:rPr>
          <w:rFonts w:ascii="Times New Roman" w:hAnsi="Times New Roman" w:cs="Times New Roman"/>
          <w:i/>
          <w:sz w:val="28"/>
          <w:szCs w:val="28"/>
        </w:rPr>
      </w:pPr>
      <w:r w:rsidRPr="008A48DA">
        <w:rPr>
          <w:rFonts w:ascii="Times New Roman" w:hAnsi="Times New Roman" w:cs="Times New Roman"/>
          <w:i/>
          <w:sz w:val="28"/>
          <w:szCs w:val="28"/>
        </w:rPr>
        <w:t xml:space="preserve">Возмещение читателями ущерба допускается в форме замены утерянного документа равноценным либо путем денежной компенсации. При приеме денег от читателей взамен утерянных книг или других документов составляется приходный ордер, и читателю выдается квитанция установленного образца.  </w:t>
      </w:r>
    </w:p>
    <w:p w:rsidR="008A48DA" w:rsidRPr="008A48DA" w:rsidRDefault="00AC3A62" w:rsidP="00F7086F">
      <w:pPr>
        <w:spacing w:after="0"/>
        <w:ind w:firstLine="708"/>
        <w:rPr>
          <w:rFonts w:ascii="Times New Roman" w:hAnsi="Times New Roman" w:cs="Times New Roman"/>
          <w:i/>
          <w:sz w:val="28"/>
          <w:szCs w:val="28"/>
        </w:rPr>
      </w:pPr>
      <w:r w:rsidRPr="008A48DA">
        <w:rPr>
          <w:rFonts w:ascii="Times New Roman" w:hAnsi="Times New Roman" w:cs="Times New Roman"/>
          <w:i/>
          <w:sz w:val="28"/>
          <w:szCs w:val="28"/>
        </w:rPr>
        <w:t xml:space="preserve">5.5. При возмещении читателем ущерба стоимость утраченных документов устанавливается экспертной комиссией по оценке документов, назначенной приказом руководителя библиотеки.  </w:t>
      </w:r>
    </w:p>
    <w:p w:rsidR="008A48DA" w:rsidRPr="008A48DA" w:rsidRDefault="00AC3A62" w:rsidP="00F7086F">
      <w:pPr>
        <w:spacing w:after="0"/>
        <w:ind w:firstLine="708"/>
        <w:rPr>
          <w:rFonts w:ascii="Times New Roman" w:hAnsi="Times New Roman" w:cs="Times New Roman"/>
          <w:i/>
          <w:sz w:val="28"/>
          <w:szCs w:val="28"/>
        </w:rPr>
      </w:pPr>
      <w:r w:rsidRPr="008A48DA">
        <w:rPr>
          <w:rFonts w:ascii="Times New Roman" w:hAnsi="Times New Roman" w:cs="Times New Roman"/>
          <w:i/>
          <w:sz w:val="28"/>
          <w:szCs w:val="28"/>
        </w:rPr>
        <w:t xml:space="preserve">При утере или хищении ценных и редких книг для определения их стоимости комиссия может привлекать к своей работе соответствующих экспертов, а также использовать материалы научно-методических центров, книжных аукционов и ярмарок. В этих случаях определение причиненного ущерба предельными коэффициентами кратности не ограничивается.  </w:t>
      </w:r>
    </w:p>
    <w:p w:rsidR="008A48DA" w:rsidRPr="008A48DA" w:rsidRDefault="00AC3A62" w:rsidP="00F7086F">
      <w:pPr>
        <w:spacing w:after="0"/>
        <w:ind w:firstLine="708"/>
        <w:rPr>
          <w:rFonts w:ascii="Times New Roman" w:hAnsi="Times New Roman" w:cs="Times New Roman"/>
          <w:i/>
          <w:sz w:val="28"/>
          <w:szCs w:val="28"/>
        </w:rPr>
      </w:pPr>
      <w:r w:rsidRPr="008A48DA">
        <w:rPr>
          <w:rFonts w:ascii="Times New Roman" w:hAnsi="Times New Roman" w:cs="Times New Roman"/>
          <w:i/>
          <w:sz w:val="28"/>
          <w:szCs w:val="28"/>
        </w:rPr>
        <w:t xml:space="preserve">5.6. Акт о списании по одной из причин, указанных в п.5.1, с приложенным списком подписывается председателем и членами комиссии по списанию объектов библиотечного фонда, утверждается руководителем учреждения.  </w:t>
      </w:r>
    </w:p>
    <w:p w:rsidR="008A48DA"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При исключении изданий из библиотечного фонда, отнесенного к особо ценному движимому имуществу, Акт о списании утверждается руководителем библиотеки:  </w:t>
      </w:r>
    </w:p>
    <w:p w:rsidR="008A48DA"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с уведомлением учредителя о списании - если количество изданий, списываемых из библиотечного фонда, отнесенного к особо ценному движимому имуществу, не превышает количества поступлений за тот же период;  </w:t>
      </w:r>
    </w:p>
    <w:p w:rsidR="008A48DA"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по предварительному согласованию с учредителем в форме письменного обращения и соответствующего разрешения или отказа - если количество изданий, списываемых из библиотечного фонда, отнесенного к особо ценному движимому имуществу, превышает количество поступлений за тот же период.  </w:t>
      </w:r>
    </w:p>
    <w:p w:rsidR="008A48DA"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При исключении изданий из библиотечного фонда, отнесенного к иному движимому имуществу, Акт о списании утверждается руководителем библиотеки самостоятельно. </w:t>
      </w:r>
    </w:p>
    <w:p w:rsidR="008A48DA"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Возможен иной порядок работы с актами о списании, если порядок принят и официально утвержден учредителем библиотеки.  </w:t>
      </w:r>
    </w:p>
    <w:p w:rsidR="008A48DA" w:rsidRPr="008A48DA" w:rsidRDefault="00AC3A62" w:rsidP="00F7086F">
      <w:pPr>
        <w:spacing w:after="0"/>
        <w:ind w:firstLine="708"/>
        <w:rPr>
          <w:rFonts w:ascii="Times New Roman" w:hAnsi="Times New Roman" w:cs="Times New Roman"/>
          <w:i/>
          <w:sz w:val="28"/>
          <w:szCs w:val="28"/>
        </w:rPr>
      </w:pPr>
      <w:r w:rsidRPr="008A48DA">
        <w:rPr>
          <w:rFonts w:ascii="Times New Roman" w:hAnsi="Times New Roman" w:cs="Times New Roman"/>
          <w:i/>
          <w:sz w:val="28"/>
          <w:szCs w:val="28"/>
        </w:rPr>
        <w:lastRenderedPageBreak/>
        <w:t xml:space="preserve">5.7. После утверждения Акта о списании осуществляются мероприятия по перераспределению и реализации списанных объектов библиотечного фонда. </w:t>
      </w:r>
    </w:p>
    <w:p w:rsidR="008A48DA"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Под перераспределением понимается безвозмездная передача списанных документов государственным, иным некоммерческим организациям в целях комплектования библиотечных фондов.  </w:t>
      </w:r>
    </w:p>
    <w:p w:rsidR="008A48DA"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Под реализацией понимается продажа списанных документов физическим и юридическим лицам.  </w:t>
      </w:r>
    </w:p>
    <w:p w:rsidR="008A48DA" w:rsidRPr="008A48DA" w:rsidRDefault="00AC3A62" w:rsidP="00F7086F">
      <w:pPr>
        <w:spacing w:after="0"/>
        <w:ind w:firstLine="708"/>
        <w:rPr>
          <w:rFonts w:ascii="Times New Roman" w:hAnsi="Times New Roman" w:cs="Times New Roman"/>
          <w:i/>
          <w:sz w:val="28"/>
          <w:szCs w:val="28"/>
        </w:rPr>
      </w:pPr>
      <w:r w:rsidRPr="008A48DA">
        <w:rPr>
          <w:rFonts w:ascii="Times New Roman" w:hAnsi="Times New Roman" w:cs="Times New Roman"/>
          <w:i/>
          <w:sz w:val="28"/>
          <w:szCs w:val="28"/>
        </w:rPr>
        <w:t xml:space="preserve">5.7.1. Документы (списанные объекты библиотечного фонда), исключенные по причинам ветхости, дефектности, устарелости по содержанию, направляются в пункты вторичного сырья. Исключенные из фондов микроформы на галогенидосеребряной пленке подлежат сдаче как серебросодержащие отходы в соответствии с законодательством Российской Федерации.  </w:t>
      </w:r>
    </w:p>
    <w:p w:rsidR="008A48DA" w:rsidRPr="008A48DA" w:rsidRDefault="00AC3A62" w:rsidP="00F7086F">
      <w:pPr>
        <w:spacing w:after="0"/>
        <w:ind w:firstLine="708"/>
        <w:rPr>
          <w:rFonts w:ascii="Times New Roman" w:hAnsi="Times New Roman" w:cs="Times New Roman"/>
          <w:i/>
          <w:sz w:val="28"/>
          <w:szCs w:val="28"/>
        </w:rPr>
      </w:pPr>
      <w:r w:rsidRPr="008A48DA">
        <w:rPr>
          <w:rFonts w:ascii="Times New Roman" w:hAnsi="Times New Roman" w:cs="Times New Roman"/>
          <w:i/>
          <w:sz w:val="28"/>
          <w:szCs w:val="28"/>
        </w:rPr>
        <w:t xml:space="preserve">При отсутствии пунктов вторсырья или в случаях, когда сдача документов на переработку экономически нецелесообразна, библиотеки уничтожают исключенные документы на месте в присутствии лиц, которые составляют акт об уничтожении списанных объектов библиотечного фонда.  </w:t>
      </w:r>
    </w:p>
    <w:p w:rsidR="008A48DA" w:rsidRDefault="00AC3A62" w:rsidP="00F7086F">
      <w:pPr>
        <w:spacing w:after="0"/>
        <w:ind w:firstLine="708"/>
        <w:rPr>
          <w:rFonts w:ascii="Times New Roman" w:hAnsi="Times New Roman" w:cs="Times New Roman"/>
          <w:i/>
          <w:sz w:val="28"/>
          <w:szCs w:val="28"/>
        </w:rPr>
      </w:pPr>
      <w:r w:rsidRPr="008A48DA">
        <w:rPr>
          <w:rFonts w:ascii="Times New Roman" w:hAnsi="Times New Roman" w:cs="Times New Roman"/>
          <w:i/>
          <w:sz w:val="28"/>
          <w:szCs w:val="28"/>
        </w:rPr>
        <w:t xml:space="preserve">В Акте о списании отражаются наименование, номер и дата документа, подтверждающего факт сдачи списанных объектов в пункт вторичного сырья, или акта об уничтожении списанных объектов библиотечного фонда. Документ прилагается к Акту о списании со списком.  </w:t>
      </w:r>
    </w:p>
    <w:p w:rsidR="008A48DA" w:rsidRPr="008A48DA" w:rsidRDefault="00AC3A62" w:rsidP="00F7086F">
      <w:pPr>
        <w:spacing w:after="0"/>
        <w:ind w:firstLine="708"/>
        <w:rPr>
          <w:rFonts w:ascii="Times New Roman" w:hAnsi="Times New Roman" w:cs="Times New Roman"/>
          <w:sz w:val="28"/>
          <w:szCs w:val="28"/>
        </w:rPr>
      </w:pPr>
      <w:r w:rsidRPr="008A48DA">
        <w:rPr>
          <w:rFonts w:ascii="Times New Roman" w:hAnsi="Times New Roman" w:cs="Times New Roman"/>
          <w:sz w:val="28"/>
          <w:szCs w:val="28"/>
        </w:rPr>
        <w:t xml:space="preserve">Примерная форма акта об уничтожении списанных объектов библиотечного фонда представлена в Приложении 11.  </w:t>
      </w:r>
    </w:p>
    <w:p w:rsidR="008A48DA" w:rsidRPr="008A48DA" w:rsidRDefault="00AC3A62" w:rsidP="00F7086F">
      <w:pPr>
        <w:spacing w:after="0"/>
        <w:ind w:firstLine="708"/>
        <w:rPr>
          <w:rFonts w:ascii="Times New Roman" w:hAnsi="Times New Roman" w:cs="Times New Roman"/>
          <w:i/>
          <w:sz w:val="28"/>
          <w:szCs w:val="28"/>
        </w:rPr>
      </w:pPr>
      <w:r w:rsidRPr="008A48DA">
        <w:rPr>
          <w:rFonts w:ascii="Times New Roman" w:hAnsi="Times New Roman" w:cs="Times New Roman"/>
          <w:i/>
          <w:sz w:val="28"/>
          <w:szCs w:val="28"/>
        </w:rPr>
        <w:t xml:space="preserve">5.7.2. Документы (списанные объекты библиотечного фонда), исключенные по причине </w:t>
      </w:r>
      <w:proofErr w:type="spellStart"/>
      <w:r w:rsidRPr="008A48DA">
        <w:rPr>
          <w:rFonts w:ascii="Times New Roman" w:hAnsi="Times New Roman" w:cs="Times New Roman"/>
          <w:i/>
          <w:sz w:val="28"/>
          <w:szCs w:val="28"/>
        </w:rPr>
        <w:t>непрофильности</w:t>
      </w:r>
      <w:proofErr w:type="spellEnd"/>
      <w:r w:rsidRPr="008A48DA">
        <w:rPr>
          <w:rFonts w:ascii="Times New Roman" w:hAnsi="Times New Roman" w:cs="Times New Roman"/>
          <w:i/>
          <w:sz w:val="28"/>
          <w:szCs w:val="28"/>
        </w:rPr>
        <w:t xml:space="preserve">, передаются по актам в обменный фонд в целях дальнейшей передачи на безвозмездной основе библиотекам или реализации физическим и юридическим лицам.  </w:t>
      </w:r>
    </w:p>
    <w:p w:rsidR="008A48DA"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Обменный фонд – фонд, предназначенный для обмена документами, безвозмездной передачи библиотекам, информационным центрам и (или) продажи их организациям и частным лицам (ГОСТ 7.76-96).  </w:t>
      </w:r>
    </w:p>
    <w:p w:rsidR="005E1900"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Обменный фонд, состоящий из не профильных для данной библиотеки изданий, в том числе списанных объектов библиотечного фонда, по правилам бухгалтерского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числится на </w:t>
      </w:r>
      <w:proofErr w:type="spellStart"/>
      <w:r w:rsidRPr="009E3D93">
        <w:rPr>
          <w:rFonts w:ascii="Times New Roman" w:hAnsi="Times New Roman" w:cs="Times New Roman"/>
          <w:sz w:val="28"/>
          <w:szCs w:val="28"/>
        </w:rPr>
        <w:t>забалансовом</w:t>
      </w:r>
      <w:proofErr w:type="spellEnd"/>
      <w:r w:rsidRPr="009E3D93">
        <w:rPr>
          <w:rFonts w:ascii="Times New Roman" w:hAnsi="Times New Roman" w:cs="Times New Roman"/>
          <w:sz w:val="28"/>
          <w:szCs w:val="28"/>
        </w:rPr>
        <w:t xml:space="preserve"> счете, который библиотека определяет самостоятельно в порядке очередности </w:t>
      </w:r>
      <w:proofErr w:type="spellStart"/>
      <w:r w:rsidRPr="009E3D93">
        <w:rPr>
          <w:rFonts w:ascii="Times New Roman" w:hAnsi="Times New Roman" w:cs="Times New Roman"/>
          <w:sz w:val="28"/>
          <w:szCs w:val="28"/>
        </w:rPr>
        <w:t>забалансовых</w:t>
      </w:r>
      <w:proofErr w:type="spellEnd"/>
      <w:r w:rsidRPr="009E3D93">
        <w:rPr>
          <w:rFonts w:ascii="Times New Roman" w:hAnsi="Times New Roman" w:cs="Times New Roman"/>
          <w:sz w:val="28"/>
          <w:szCs w:val="28"/>
        </w:rPr>
        <w:t xml:space="preserve"> счетов.  </w:t>
      </w:r>
    </w:p>
    <w:p w:rsidR="005E1900" w:rsidRDefault="00AC3A62" w:rsidP="00F7086F">
      <w:pPr>
        <w:spacing w:after="0"/>
        <w:ind w:firstLine="708"/>
        <w:rPr>
          <w:rFonts w:ascii="Times New Roman" w:hAnsi="Times New Roman" w:cs="Times New Roman"/>
          <w:sz w:val="28"/>
          <w:szCs w:val="28"/>
        </w:rPr>
      </w:pPr>
      <w:proofErr w:type="gramStart"/>
      <w:r w:rsidRPr="009E3D93">
        <w:rPr>
          <w:rFonts w:ascii="Times New Roman" w:hAnsi="Times New Roman" w:cs="Times New Roman"/>
          <w:sz w:val="28"/>
          <w:szCs w:val="28"/>
        </w:rPr>
        <w:t xml:space="preserve">Передача исключенных из действующих и резервного фондов документов в обменный фонд для дальнейшего перераспределения осуществляется на основе утвержденного Акта о списании по причине </w:t>
      </w:r>
      <w:r w:rsidRPr="009E3D93">
        <w:rPr>
          <w:rFonts w:ascii="Times New Roman" w:hAnsi="Times New Roman" w:cs="Times New Roman"/>
          <w:sz w:val="28"/>
          <w:szCs w:val="28"/>
        </w:rPr>
        <w:lastRenderedPageBreak/>
        <w:t>«</w:t>
      </w:r>
      <w:proofErr w:type="spellStart"/>
      <w:r w:rsidRPr="009E3D93">
        <w:rPr>
          <w:rFonts w:ascii="Times New Roman" w:hAnsi="Times New Roman" w:cs="Times New Roman"/>
          <w:sz w:val="28"/>
          <w:szCs w:val="28"/>
        </w:rPr>
        <w:t>непрофильность</w:t>
      </w:r>
      <w:proofErr w:type="spellEnd"/>
      <w:r w:rsidRPr="009E3D93">
        <w:rPr>
          <w:rFonts w:ascii="Times New Roman" w:hAnsi="Times New Roman" w:cs="Times New Roman"/>
          <w:sz w:val="28"/>
          <w:szCs w:val="28"/>
        </w:rPr>
        <w:t xml:space="preserve">», который дополняется Накладной на внутреннее перемещение изданий (в произвольной форме), о чем делается запись на Акте о списании (Приложение 12). </w:t>
      </w:r>
      <w:proofErr w:type="gramEnd"/>
    </w:p>
    <w:p w:rsidR="008825F6"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Безвозмездная передача исключенных документов осуществляется некоммерческим организациям на основании письменных запросов организаций, оформляется Договором о безвозмездной передаче или иным документом по согласованию сторон. Продажа исключенных документов осуществляется по запросам юридических и физических лиц либо путем поставки документов торговой организации на основе договора. Оценка документов, предлагаемых к продаже, производится сравнительным методом на основе рыночных цен с </w:t>
      </w:r>
      <w:proofErr w:type="spellStart"/>
      <w:r w:rsidRPr="009E3D93">
        <w:rPr>
          <w:rFonts w:ascii="Times New Roman" w:hAnsi="Times New Roman" w:cs="Times New Roman"/>
          <w:sz w:val="28"/>
          <w:szCs w:val="28"/>
        </w:rPr>
        <w:t>учѐтом</w:t>
      </w:r>
      <w:proofErr w:type="spellEnd"/>
      <w:r w:rsidRPr="009E3D93">
        <w:rPr>
          <w:rFonts w:ascii="Times New Roman" w:hAnsi="Times New Roman" w:cs="Times New Roman"/>
          <w:sz w:val="28"/>
          <w:szCs w:val="28"/>
        </w:rPr>
        <w:t xml:space="preserve"> физического состояния изданий и с </w:t>
      </w:r>
      <w:proofErr w:type="spellStart"/>
      <w:r w:rsidRPr="009E3D93">
        <w:rPr>
          <w:rFonts w:ascii="Times New Roman" w:hAnsi="Times New Roman" w:cs="Times New Roman"/>
          <w:sz w:val="28"/>
          <w:szCs w:val="28"/>
        </w:rPr>
        <w:t>учѐтом</w:t>
      </w:r>
      <w:proofErr w:type="spellEnd"/>
      <w:r w:rsidRPr="009E3D93">
        <w:rPr>
          <w:rFonts w:ascii="Times New Roman" w:hAnsi="Times New Roman" w:cs="Times New Roman"/>
          <w:sz w:val="28"/>
          <w:szCs w:val="28"/>
        </w:rPr>
        <w:t xml:space="preserve"> НДС 10%.  </w:t>
      </w:r>
    </w:p>
    <w:p w:rsidR="008825F6"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Продажа документов юридическому лицу осуществляется на основании договора (как правило, по безналичному расчету).  </w:t>
      </w:r>
    </w:p>
    <w:p w:rsidR="008825F6"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Продажа документов физическому лицу осуществляется на основе отбора изданий в обменном фонде с оплатой заказа наличными средствами через контрольно-кассовый аппарат или с использованием иных платежных систем. Совместно с кассовым чеком оформляется товарный чек, в котором отражается перечень оплаченных изданий с указанием их реализационных цен, сумма оплаты, дата продажи, должность, фамилия и инициалы, подпись сотрудника (материально ответственного лица), непосредственно осуществлявшего продажу.  </w:t>
      </w:r>
    </w:p>
    <w:p w:rsidR="008825F6" w:rsidRPr="008825F6" w:rsidRDefault="00AC3A62" w:rsidP="00F7086F">
      <w:pPr>
        <w:spacing w:after="0"/>
        <w:ind w:firstLine="708"/>
        <w:rPr>
          <w:rFonts w:ascii="Times New Roman" w:hAnsi="Times New Roman" w:cs="Times New Roman"/>
          <w:i/>
          <w:sz w:val="28"/>
          <w:szCs w:val="28"/>
        </w:rPr>
      </w:pPr>
      <w:r w:rsidRPr="008825F6">
        <w:rPr>
          <w:rFonts w:ascii="Times New Roman" w:hAnsi="Times New Roman" w:cs="Times New Roman"/>
          <w:i/>
          <w:sz w:val="28"/>
          <w:szCs w:val="28"/>
        </w:rPr>
        <w:t xml:space="preserve">5.8. После завершения мероприятий, предусмотренных Актом о списании исключенных объектов библиотечного фонда, первый экземпляр Акта о списании со списком и документом, подтверждающим выбытие, передается в бухгалтерию, второй экземпляр остается в подразделении, осуществляющем </w:t>
      </w:r>
      <w:proofErr w:type="spellStart"/>
      <w:r w:rsidRPr="008825F6">
        <w:rPr>
          <w:rFonts w:ascii="Times New Roman" w:hAnsi="Times New Roman" w:cs="Times New Roman"/>
          <w:i/>
          <w:sz w:val="28"/>
          <w:szCs w:val="28"/>
        </w:rPr>
        <w:t>учѐт</w:t>
      </w:r>
      <w:proofErr w:type="spellEnd"/>
      <w:r w:rsidRPr="008825F6">
        <w:rPr>
          <w:rFonts w:ascii="Times New Roman" w:hAnsi="Times New Roman" w:cs="Times New Roman"/>
          <w:i/>
          <w:sz w:val="28"/>
          <w:szCs w:val="28"/>
        </w:rPr>
        <w:t xml:space="preserve"> библиотечного фонда.</w:t>
      </w:r>
    </w:p>
    <w:p w:rsidR="008825F6" w:rsidRPr="008825F6" w:rsidRDefault="00AC3A62" w:rsidP="00F7086F">
      <w:pPr>
        <w:spacing w:after="0"/>
        <w:ind w:firstLine="708"/>
        <w:rPr>
          <w:rFonts w:ascii="Times New Roman" w:hAnsi="Times New Roman" w:cs="Times New Roman"/>
          <w:i/>
          <w:sz w:val="28"/>
          <w:szCs w:val="28"/>
        </w:rPr>
      </w:pPr>
      <w:r w:rsidRPr="008825F6">
        <w:rPr>
          <w:rFonts w:ascii="Times New Roman" w:hAnsi="Times New Roman" w:cs="Times New Roman"/>
          <w:i/>
          <w:sz w:val="28"/>
          <w:szCs w:val="28"/>
        </w:rPr>
        <w:t xml:space="preserve">  На основании Акта о списании исключенных объектов библиотечного фонда библиотечное подразделение и бухгалтерия вносят изменения в соответствующие </w:t>
      </w:r>
      <w:proofErr w:type="spellStart"/>
      <w:r w:rsidRPr="008825F6">
        <w:rPr>
          <w:rFonts w:ascii="Times New Roman" w:hAnsi="Times New Roman" w:cs="Times New Roman"/>
          <w:i/>
          <w:sz w:val="28"/>
          <w:szCs w:val="28"/>
        </w:rPr>
        <w:t>учѐтные</w:t>
      </w:r>
      <w:proofErr w:type="spellEnd"/>
      <w:r w:rsidRPr="008825F6">
        <w:rPr>
          <w:rFonts w:ascii="Times New Roman" w:hAnsi="Times New Roman" w:cs="Times New Roman"/>
          <w:i/>
          <w:sz w:val="28"/>
          <w:szCs w:val="28"/>
        </w:rPr>
        <w:t xml:space="preserve"> документы. </w:t>
      </w:r>
    </w:p>
    <w:p w:rsidR="008825F6"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Первичными </w:t>
      </w:r>
      <w:proofErr w:type="spellStart"/>
      <w:r w:rsidRPr="009E3D93">
        <w:rPr>
          <w:rFonts w:ascii="Times New Roman" w:hAnsi="Times New Roman" w:cs="Times New Roman"/>
          <w:sz w:val="28"/>
          <w:szCs w:val="28"/>
        </w:rPr>
        <w:t>учѐтными</w:t>
      </w:r>
      <w:proofErr w:type="spellEnd"/>
      <w:r w:rsidRPr="009E3D93">
        <w:rPr>
          <w:rFonts w:ascii="Times New Roman" w:hAnsi="Times New Roman" w:cs="Times New Roman"/>
          <w:sz w:val="28"/>
          <w:szCs w:val="28"/>
        </w:rPr>
        <w:t xml:space="preserve"> документами, подтверждающими факт выбытия объекта из библиотечного фонда, являются:  </w:t>
      </w:r>
    </w:p>
    <w:p w:rsidR="008825F6"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накладная на внутреннее перемещение изданий (в произвольной форме) при передаче исключенных изданий в обменный фонд; </w:t>
      </w:r>
    </w:p>
    <w:p w:rsidR="008825F6"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 акт приема-передачи к договору о безвозмездной передаче;  – товарная накладная к договору продажи списанных изданий юридическому лицу; </w:t>
      </w:r>
    </w:p>
    <w:p w:rsidR="00AC3A62" w:rsidRPr="009E3D93"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 товарный чек при продаже списанных изданий физическому лицу;  </w:t>
      </w:r>
    </w:p>
    <w:p w:rsidR="008825F6"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lastRenderedPageBreak/>
        <w:t xml:space="preserve">– товарная накладная (иной документ) к договору с организацией по переработке вторичного сырья; </w:t>
      </w:r>
    </w:p>
    <w:p w:rsidR="008825F6"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 акт об уничтожении списанных объектов библиотечного фонда. </w:t>
      </w:r>
    </w:p>
    <w:p w:rsidR="008825F6" w:rsidRPr="008825F6" w:rsidRDefault="00AC3A62" w:rsidP="00F7086F">
      <w:pPr>
        <w:spacing w:after="0"/>
        <w:ind w:firstLine="708"/>
        <w:rPr>
          <w:rFonts w:ascii="Times New Roman" w:hAnsi="Times New Roman" w:cs="Times New Roman"/>
          <w:i/>
          <w:sz w:val="28"/>
          <w:szCs w:val="28"/>
        </w:rPr>
      </w:pPr>
      <w:r w:rsidRPr="009E3D93">
        <w:rPr>
          <w:rFonts w:ascii="Times New Roman" w:hAnsi="Times New Roman" w:cs="Times New Roman"/>
          <w:sz w:val="28"/>
          <w:szCs w:val="28"/>
        </w:rPr>
        <w:t xml:space="preserve"> </w:t>
      </w:r>
      <w:r w:rsidRPr="008825F6">
        <w:rPr>
          <w:rFonts w:ascii="Times New Roman" w:hAnsi="Times New Roman" w:cs="Times New Roman"/>
          <w:i/>
          <w:sz w:val="28"/>
          <w:szCs w:val="28"/>
        </w:rPr>
        <w:t xml:space="preserve">5.9. Акты о списании регистрируются в книге суммарного </w:t>
      </w:r>
      <w:proofErr w:type="spellStart"/>
      <w:r w:rsidRPr="008825F6">
        <w:rPr>
          <w:rFonts w:ascii="Times New Roman" w:hAnsi="Times New Roman" w:cs="Times New Roman"/>
          <w:i/>
          <w:sz w:val="28"/>
          <w:szCs w:val="28"/>
        </w:rPr>
        <w:t>учѐта</w:t>
      </w:r>
      <w:proofErr w:type="spellEnd"/>
      <w:r w:rsidRPr="008825F6">
        <w:rPr>
          <w:rFonts w:ascii="Times New Roman" w:hAnsi="Times New Roman" w:cs="Times New Roman"/>
          <w:i/>
          <w:sz w:val="28"/>
          <w:szCs w:val="28"/>
        </w:rPr>
        <w:t xml:space="preserve"> библиотечного фонда (или другом виде регистра суммарного </w:t>
      </w:r>
      <w:proofErr w:type="spellStart"/>
      <w:r w:rsidRPr="008825F6">
        <w:rPr>
          <w:rFonts w:ascii="Times New Roman" w:hAnsi="Times New Roman" w:cs="Times New Roman"/>
          <w:i/>
          <w:sz w:val="28"/>
          <w:szCs w:val="28"/>
        </w:rPr>
        <w:t>учѐта</w:t>
      </w:r>
      <w:proofErr w:type="spellEnd"/>
      <w:r w:rsidRPr="008825F6">
        <w:rPr>
          <w:rFonts w:ascii="Times New Roman" w:hAnsi="Times New Roman" w:cs="Times New Roman"/>
          <w:i/>
          <w:sz w:val="28"/>
          <w:szCs w:val="28"/>
        </w:rPr>
        <w:t xml:space="preserve"> выбытия документов, принятом в библиотеке). </w:t>
      </w:r>
    </w:p>
    <w:p w:rsidR="008825F6"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Примерная форма отражения выбытия в Книге суммарного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документов на физических носителях представлена в Приложении 4б.  </w:t>
      </w:r>
    </w:p>
    <w:p w:rsidR="008825F6"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Примерная форма отражения выбытия в Реестре суммарного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инсталлированных документов представлена в Приложении 5б.  </w:t>
      </w:r>
    </w:p>
    <w:p w:rsidR="008825F6" w:rsidRPr="008825F6" w:rsidRDefault="00AC3A62" w:rsidP="00F7086F">
      <w:pPr>
        <w:spacing w:after="0"/>
        <w:ind w:firstLine="708"/>
        <w:rPr>
          <w:rFonts w:ascii="Times New Roman" w:hAnsi="Times New Roman" w:cs="Times New Roman"/>
          <w:i/>
          <w:sz w:val="28"/>
          <w:szCs w:val="28"/>
        </w:rPr>
      </w:pPr>
      <w:r w:rsidRPr="008825F6">
        <w:rPr>
          <w:rFonts w:ascii="Times New Roman" w:hAnsi="Times New Roman" w:cs="Times New Roman"/>
          <w:i/>
          <w:sz w:val="28"/>
          <w:szCs w:val="28"/>
        </w:rPr>
        <w:t xml:space="preserve">5.10. В регистрационной книге (или другом виде регистра индивидуального </w:t>
      </w:r>
      <w:proofErr w:type="spellStart"/>
      <w:r w:rsidRPr="008825F6">
        <w:rPr>
          <w:rFonts w:ascii="Times New Roman" w:hAnsi="Times New Roman" w:cs="Times New Roman"/>
          <w:i/>
          <w:sz w:val="28"/>
          <w:szCs w:val="28"/>
        </w:rPr>
        <w:t>учѐта</w:t>
      </w:r>
      <w:proofErr w:type="spellEnd"/>
      <w:r w:rsidRPr="008825F6">
        <w:rPr>
          <w:rFonts w:ascii="Times New Roman" w:hAnsi="Times New Roman" w:cs="Times New Roman"/>
          <w:i/>
          <w:sz w:val="28"/>
          <w:szCs w:val="28"/>
        </w:rPr>
        <w:t xml:space="preserve"> документов, принятом в библиотеке) проставляется номер и дата Акта о списании. </w:t>
      </w:r>
    </w:p>
    <w:p w:rsidR="008825F6" w:rsidRPr="008825F6" w:rsidRDefault="00AC3A62" w:rsidP="00F7086F">
      <w:pPr>
        <w:spacing w:after="0"/>
        <w:ind w:firstLine="708"/>
        <w:rPr>
          <w:rFonts w:ascii="Times New Roman" w:hAnsi="Times New Roman" w:cs="Times New Roman"/>
          <w:i/>
          <w:sz w:val="28"/>
          <w:szCs w:val="28"/>
        </w:rPr>
      </w:pPr>
      <w:r w:rsidRPr="008825F6">
        <w:rPr>
          <w:rFonts w:ascii="Times New Roman" w:hAnsi="Times New Roman" w:cs="Times New Roman"/>
          <w:i/>
          <w:sz w:val="28"/>
          <w:szCs w:val="28"/>
        </w:rPr>
        <w:t xml:space="preserve"> 5.11. Все исключаемые из фонда библиотеки документы (книги, журналы, другие виды документов) должны быть соответствующим образом оформлены: специальным штемпелем должны быть погашены штампы библиотеки.  </w:t>
      </w:r>
    </w:p>
    <w:p w:rsidR="008160E8" w:rsidRPr="008160E8" w:rsidRDefault="00AC3A62" w:rsidP="00F7086F">
      <w:pPr>
        <w:spacing w:after="0"/>
        <w:ind w:firstLine="708"/>
        <w:rPr>
          <w:rFonts w:ascii="Times New Roman" w:hAnsi="Times New Roman" w:cs="Times New Roman"/>
          <w:i/>
          <w:sz w:val="28"/>
          <w:szCs w:val="28"/>
        </w:rPr>
      </w:pPr>
      <w:r w:rsidRPr="008160E8">
        <w:rPr>
          <w:rFonts w:ascii="Times New Roman" w:hAnsi="Times New Roman" w:cs="Times New Roman"/>
          <w:i/>
          <w:sz w:val="28"/>
          <w:szCs w:val="28"/>
        </w:rPr>
        <w:t xml:space="preserve">5.12. Электронные сетевые локальные документы удаляются из электронной библиотеки на основании Акта о списании с указанием причины исключения. Наименование, номер и дата акта вводятся в базу данных в качестве метаинформации к соответствующему документу.  </w:t>
      </w:r>
    </w:p>
    <w:p w:rsidR="008160E8" w:rsidRPr="008160E8" w:rsidRDefault="00AC3A62" w:rsidP="00F7086F">
      <w:pPr>
        <w:spacing w:after="0"/>
        <w:ind w:firstLine="708"/>
        <w:rPr>
          <w:rFonts w:ascii="Times New Roman" w:hAnsi="Times New Roman" w:cs="Times New Roman"/>
          <w:i/>
          <w:sz w:val="28"/>
          <w:szCs w:val="28"/>
        </w:rPr>
      </w:pPr>
      <w:r w:rsidRPr="008160E8">
        <w:rPr>
          <w:rFonts w:ascii="Times New Roman" w:hAnsi="Times New Roman" w:cs="Times New Roman"/>
          <w:i/>
          <w:sz w:val="28"/>
          <w:szCs w:val="28"/>
        </w:rPr>
        <w:t xml:space="preserve">На основании введенных сведений программным способом формируется перечень Актов о списании (реестр суммарного </w:t>
      </w:r>
      <w:proofErr w:type="spellStart"/>
      <w:r w:rsidRPr="008160E8">
        <w:rPr>
          <w:rFonts w:ascii="Times New Roman" w:hAnsi="Times New Roman" w:cs="Times New Roman"/>
          <w:i/>
          <w:sz w:val="28"/>
          <w:szCs w:val="28"/>
        </w:rPr>
        <w:t>учѐта</w:t>
      </w:r>
      <w:proofErr w:type="spellEnd"/>
      <w:r w:rsidRPr="008160E8">
        <w:rPr>
          <w:rFonts w:ascii="Times New Roman" w:hAnsi="Times New Roman" w:cs="Times New Roman"/>
          <w:i/>
          <w:sz w:val="28"/>
          <w:szCs w:val="28"/>
        </w:rPr>
        <w:t xml:space="preserve"> выбытия сетевых локальных документов) и перечень списанных объектов электронной библиотеки (реестр индивидуального </w:t>
      </w:r>
      <w:proofErr w:type="spellStart"/>
      <w:r w:rsidRPr="008160E8">
        <w:rPr>
          <w:rFonts w:ascii="Times New Roman" w:hAnsi="Times New Roman" w:cs="Times New Roman"/>
          <w:i/>
          <w:sz w:val="28"/>
          <w:szCs w:val="28"/>
        </w:rPr>
        <w:t>учѐта</w:t>
      </w:r>
      <w:proofErr w:type="spellEnd"/>
      <w:r w:rsidRPr="008160E8">
        <w:rPr>
          <w:rFonts w:ascii="Times New Roman" w:hAnsi="Times New Roman" w:cs="Times New Roman"/>
          <w:i/>
          <w:sz w:val="28"/>
          <w:szCs w:val="28"/>
        </w:rPr>
        <w:t xml:space="preserve"> выбытия сетевых локальных документов). </w:t>
      </w:r>
    </w:p>
    <w:p w:rsidR="008160E8"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Примерная форма отражения выбытия в Реестре суммарного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сетевых локальных документов представлена в Приложении 6б.  </w:t>
      </w:r>
    </w:p>
    <w:p w:rsidR="008160E8" w:rsidRPr="008160E8" w:rsidRDefault="00AC3A62" w:rsidP="00F7086F">
      <w:pPr>
        <w:spacing w:after="0"/>
        <w:ind w:firstLine="708"/>
        <w:rPr>
          <w:rFonts w:ascii="Times New Roman" w:hAnsi="Times New Roman" w:cs="Times New Roman"/>
          <w:i/>
          <w:sz w:val="28"/>
          <w:szCs w:val="28"/>
        </w:rPr>
      </w:pPr>
      <w:r w:rsidRPr="008160E8">
        <w:rPr>
          <w:rFonts w:ascii="Times New Roman" w:hAnsi="Times New Roman" w:cs="Times New Roman"/>
          <w:i/>
          <w:sz w:val="28"/>
          <w:szCs w:val="28"/>
        </w:rPr>
        <w:t xml:space="preserve">5.13. Выбытие электронных сетевых удаленных документов не оформляется специальным документом. Подтверждением выбытия является истечение срока действия документа (договора, контракта, лицензионного соглашения), оформленного на право доступа к определенной базе данных (пакету) сетевых документов, и отсутствие договора, контракта, лицензионного соглашения, оформленного на новый срок.  </w:t>
      </w:r>
    </w:p>
    <w:p w:rsidR="008160E8"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Примерная форма отражения выбытия в Реестре суммарного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сетевых удаленных документов представлена в Приложении 7б.  </w:t>
      </w:r>
    </w:p>
    <w:p w:rsidR="008160E8" w:rsidRPr="008160E8" w:rsidRDefault="00AC3A62" w:rsidP="00F7086F">
      <w:pPr>
        <w:spacing w:after="0"/>
        <w:ind w:firstLine="708"/>
        <w:rPr>
          <w:rFonts w:ascii="Times New Roman" w:hAnsi="Times New Roman" w:cs="Times New Roman"/>
          <w:i/>
          <w:sz w:val="28"/>
          <w:szCs w:val="28"/>
        </w:rPr>
      </w:pPr>
      <w:r w:rsidRPr="008160E8">
        <w:rPr>
          <w:rFonts w:ascii="Times New Roman" w:hAnsi="Times New Roman" w:cs="Times New Roman"/>
          <w:i/>
          <w:sz w:val="28"/>
          <w:szCs w:val="28"/>
        </w:rPr>
        <w:t xml:space="preserve">5.14. Ежеквартально, при условии изменения состава ОЦДИ, общие сведения о количестве и стоимости документов, списанных из библиотечного фонда, как объекта особо ценного движимого имущества, с </w:t>
      </w:r>
      <w:r w:rsidRPr="008160E8">
        <w:rPr>
          <w:rFonts w:ascii="Times New Roman" w:hAnsi="Times New Roman" w:cs="Times New Roman"/>
          <w:i/>
          <w:sz w:val="28"/>
          <w:szCs w:val="28"/>
        </w:rPr>
        <w:lastRenderedPageBreak/>
        <w:t xml:space="preserve">указанием перечня Актов о списании, причин и направлений выбытия документов, представляются учредителю. </w:t>
      </w:r>
    </w:p>
    <w:p w:rsidR="008160E8"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Сведения о выбытии документов из библиотечного фонда, отнесенного к ОЦДИ, формируются на основе регистра суммарного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библиотечного фонда (часть 2) и являются частью общей сводки для учредителя, позволяющей в сравнении с данными о поступлении документов в библиотечный фонд делать выводы о состоянии библиотечного фонда как объекта ОЦДИ.  </w:t>
      </w:r>
    </w:p>
    <w:p w:rsidR="008160E8" w:rsidRPr="008160E8" w:rsidRDefault="00AC3A62" w:rsidP="00F7086F">
      <w:pPr>
        <w:spacing w:after="0"/>
        <w:ind w:firstLine="708"/>
        <w:rPr>
          <w:rFonts w:ascii="Times New Roman" w:hAnsi="Times New Roman" w:cs="Times New Roman"/>
          <w:i/>
          <w:sz w:val="28"/>
          <w:szCs w:val="28"/>
        </w:rPr>
      </w:pPr>
      <w:r w:rsidRPr="008160E8">
        <w:rPr>
          <w:rFonts w:ascii="Times New Roman" w:hAnsi="Times New Roman" w:cs="Times New Roman"/>
          <w:i/>
          <w:sz w:val="28"/>
          <w:szCs w:val="28"/>
        </w:rPr>
        <w:t xml:space="preserve">Количество выбывающих документов не должно превышать количества вновь поступающих документов в библиотечный фонд.  </w:t>
      </w:r>
    </w:p>
    <w:p w:rsidR="008160E8"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Данный показатель введен для </w:t>
      </w:r>
      <w:proofErr w:type="gramStart"/>
      <w:r w:rsidRPr="009E3D93">
        <w:rPr>
          <w:rFonts w:ascii="Times New Roman" w:hAnsi="Times New Roman" w:cs="Times New Roman"/>
          <w:sz w:val="28"/>
          <w:szCs w:val="28"/>
        </w:rPr>
        <w:t>контроля за</w:t>
      </w:r>
      <w:proofErr w:type="gramEnd"/>
      <w:r w:rsidRPr="009E3D93">
        <w:rPr>
          <w:rFonts w:ascii="Times New Roman" w:hAnsi="Times New Roman" w:cs="Times New Roman"/>
          <w:sz w:val="28"/>
          <w:szCs w:val="28"/>
        </w:rPr>
        <w:t xml:space="preserve"> сохранением библиотечного фонда, как объекта особо ценного имущества, отличающегося спецификой отчуждения. Библиотечный фонд является комплексным объектом имущества, в котором происходит списание не объекта в целом, а отдельных его элементов – документов. Кроме того, он является динамичным объектом, одной из важнейших характеристик которого считается </w:t>
      </w:r>
      <w:proofErr w:type="spellStart"/>
      <w:r w:rsidRPr="009E3D93">
        <w:rPr>
          <w:rFonts w:ascii="Times New Roman" w:hAnsi="Times New Roman" w:cs="Times New Roman"/>
          <w:sz w:val="28"/>
          <w:szCs w:val="28"/>
        </w:rPr>
        <w:t>обновляемость</w:t>
      </w:r>
      <w:proofErr w:type="spellEnd"/>
      <w:r w:rsidRPr="009E3D93">
        <w:rPr>
          <w:rFonts w:ascii="Times New Roman" w:hAnsi="Times New Roman" w:cs="Times New Roman"/>
          <w:sz w:val="28"/>
          <w:szCs w:val="28"/>
        </w:rPr>
        <w:t xml:space="preserve"> состава. Исходя из данной специфики библиотечного фонда, Порядком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предусмотрена процедура отчуждения библиотечного фонда, как ОЦДИ, не через согласование списания каждого документа, а систематическое информирование учредителя об изменениях в составе объекта с соблюдением баланса «поступление – выбытие».  </w:t>
      </w:r>
    </w:p>
    <w:p w:rsidR="008160E8"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В то же время следует отметить, что возможны ситуации, когда поступление документов в определенные периоды может быть объективно ниже количества списываемой литературы. Например:  </w:t>
      </w:r>
    </w:p>
    <w:p w:rsidR="008160E8"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приобретение печатных изданий заменяется доступами к электронным сетевым документам;  </w:t>
      </w:r>
    </w:p>
    <w:p w:rsidR="008160E8"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отсутствие разрешения на списание литературы в течение определенного периода привело к большому накоплению документов, требующих списания. </w:t>
      </w:r>
    </w:p>
    <w:p w:rsidR="008160E8"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В данных случаях следует своевременного информировать учредителя и предварительно согласовать действия по списанию документов.  </w:t>
      </w:r>
    </w:p>
    <w:p w:rsidR="00AC3A62" w:rsidRPr="009E3D93"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В случаях недостаточного финансирования комплектования библиотечного фонда (несоблюдения установленного коэффициента </w:t>
      </w:r>
      <w:proofErr w:type="spellStart"/>
      <w:r w:rsidRPr="009E3D93">
        <w:rPr>
          <w:rFonts w:ascii="Times New Roman" w:hAnsi="Times New Roman" w:cs="Times New Roman"/>
          <w:sz w:val="28"/>
          <w:szCs w:val="28"/>
        </w:rPr>
        <w:t>обновляемости</w:t>
      </w:r>
      <w:proofErr w:type="spellEnd"/>
      <w:r w:rsidRPr="009E3D93">
        <w:rPr>
          <w:rFonts w:ascii="Times New Roman" w:hAnsi="Times New Roman" w:cs="Times New Roman"/>
          <w:sz w:val="28"/>
          <w:szCs w:val="28"/>
        </w:rPr>
        <w:t xml:space="preserve"> фонда) или нерегулярности поступления финансовых средств на комплектование фонда, необходимы также отдельные согласования библиотеки с учредителем.   </w:t>
      </w:r>
    </w:p>
    <w:p w:rsidR="00AC3A62" w:rsidRPr="008160E8" w:rsidRDefault="008160E8" w:rsidP="00F7086F">
      <w:pPr>
        <w:spacing w:after="0"/>
        <w:rPr>
          <w:rFonts w:ascii="Times New Roman" w:hAnsi="Times New Roman" w:cs="Times New Roman"/>
          <w:b/>
          <w:i/>
          <w:sz w:val="28"/>
          <w:szCs w:val="28"/>
        </w:rPr>
      </w:pPr>
      <w:r>
        <w:rPr>
          <w:rFonts w:ascii="Times New Roman" w:hAnsi="Times New Roman" w:cs="Times New Roman"/>
          <w:b/>
          <w:i/>
          <w:sz w:val="28"/>
          <w:szCs w:val="28"/>
        </w:rPr>
        <w:t xml:space="preserve">   </w:t>
      </w:r>
      <w:r w:rsidR="00AC3A62" w:rsidRPr="008160E8">
        <w:rPr>
          <w:rFonts w:ascii="Times New Roman" w:hAnsi="Times New Roman" w:cs="Times New Roman"/>
          <w:b/>
          <w:i/>
          <w:sz w:val="28"/>
          <w:szCs w:val="28"/>
        </w:rPr>
        <w:t xml:space="preserve">6. Учёт итогов движения библиотечного фонда  </w:t>
      </w:r>
    </w:p>
    <w:p w:rsidR="008160E8" w:rsidRPr="008160E8" w:rsidRDefault="00AC3A62" w:rsidP="00F7086F">
      <w:pPr>
        <w:spacing w:after="0"/>
        <w:ind w:firstLine="708"/>
        <w:rPr>
          <w:rFonts w:ascii="Times New Roman" w:hAnsi="Times New Roman" w:cs="Times New Roman"/>
          <w:i/>
          <w:sz w:val="28"/>
          <w:szCs w:val="28"/>
        </w:rPr>
      </w:pPr>
      <w:r w:rsidRPr="008160E8">
        <w:rPr>
          <w:rFonts w:ascii="Times New Roman" w:hAnsi="Times New Roman" w:cs="Times New Roman"/>
          <w:i/>
          <w:sz w:val="28"/>
          <w:szCs w:val="28"/>
        </w:rPr>
        <w:t xml:space="preserve"> 6.1. </w:t>
      </w:r>
      <w:proofErr w:type="gramStart"/>
      <w:r w:rsidRPr="008160E8">
        <w:rPr>
          <w:rFonts w:ascii="Times New Roman" w:hAnsi="Times New Roman" w:cs="Times New Roman"/>
          <w:i/>
          <w:sz w:val="28"/>
          <w:szCs w:val="28"/>
        </w:rPr>
        <w:t xml:space="preserve">Итоги движения фондов подводятся в книге суммарного </w:t>
      </w:r>
      <w:proofErr w:type="spellStart"/>
      <w:r w:rsidRPr="008160E8">
        <w:rPr>
          <w:rFonts w:ascii="Times New Roman" w:hAnsi="Times New Roman" w:cs="Times New Roman"/>
          <w:i/>
          <w:sz w:val="28"/>
          <w:szCs w:val="28"/>
        </w:rPr>
        <w:t>учѐта</w:t>
      </w:r>
      <w:proofErr w:type="spellEnd"/>
      <w:r w:rsidRPr="008160E8">
        <w:rPr>
          <w:rFonts w:ascii="Times New Roman" w:hAnsi="Times New Roman" w:cs="Times New Roman"/>
          <w:i/>
          <w:sz w:val="28"/>
          <w:szCs w:val="28"/>
        </w:rPr>
        <w:t xml:space="preserve"> библиотечного фонда (или другом регистре суммарного </w:t>
      </w:r>
      <w:proofErr w:type="spellStart"/>
      <w:r w:rsidRPr="008160E8">
        <w:rPr>
          <w:rFonts w:ascii="Times New Roman" w:hAnsi="Times New Roman" w:cs="Times New Roman"/>
          <w:i/>
          <w:sz w:val="28"/>
          <w:szCs w:val="28"/>
        </w:rPr>
        <w:t>учѐта</w:t>
      </w:r>
      <w:proofErr w:type="spellEnd"/>
      <w:r w:rsidRPr="008160E8">
        <w:rPr>
          <w:rFonts w:ascii="Times New Roman" w:hAnsi="Times New Roman" w:cs="Times New Roman"/>
          <w:i/>
          <w:sz w:val="28"/>
          <w:szCs w:val="28"/>
        </w:rPr>
        <w:t xml:space="preserve">, принятом в </w:t>
      </w:r>
      <w:r w:rsidRPr="008160E8">
        <w:rPr>
          <w:rFonts w:ascii="Times New Roman" w:hAnsi="Times New Roman" w:cs="Times New Roman"/>
          <w:i/>
          <w:sz w:val="28"/>
          <w:szCs w:val="28"/>
        </w:rPr>
        <w:lastRenderedPageBreak/>
        <w:t xml:space="preserve">библиотеке) на основании данных суммарного </w:t>
      </w:r>
      <w:proofErr w:type="spellStart"/>
      <w:r w:rsidRPr="008160E8">
        <w:rPr>
          <w:rFonts w:ascii="Times New Roman" w:hAnsi="Times New Roman" w:cs="Times New Roman"/>
          <w:i/>
          <w:sz w:val="28"/>
          <w:szCs w:val="28"/>
        </w:rPr>
        <w:t>учѐта</w:t>
      </w:r>
      <w:proofErr w:type="spellEnd"/>
      <w:r w:rsidRPr="008160E8">
        <w:rPr>
          <w:rFonts w:ascii="Times New Roman" w:hAnsi="Times New Roman" w:cs="Times New Roman"/>
          <w:i/>
          <w:sz w:val="28"/>
          <w:szCs w:val="28"/>
        </w:rPr>
        <w:t xml:space="preserve"> о поступлении и выбытии документов.  </w:t>
      </w:r>
      <w:proofErr w:type="gramEnd"/>
    </w:p>
    <w:p w:rsidR="008160E8" w:rsidRPr="008160E8" w:rsidRDefault="00AC3A62" w:rsidP="00F7086F">
      <w:pPr>
        <w:spacing w:after="0"/>
        <w:ind w:firstLine="708"/>
        <w:rPr>
          <w:rFonts w:ascii="Times New Roman" w:hAnsi="Times New Roman" w:cs="Times New Roman"/>
          <w:i/>
          <w:sz w:val="28"/>
          <w:szCs w:val="28"/>
        </w:rPr>
      </w:pPr>
      <w:r w:rsidRPr="008160E8">
        <w:rPr>
          <w:rFonts w:ascii="Times New Roman" w:hAnsi="Times New Roman" w:cs="Times New Roman"/>
          <w:i/>
          <w:sz w:val="28"/>
          <w:szCs w:val="28"/>
        </w:rPr>
        <w:t xml:space="preserve">Итоговые данные имеют четыре обязательных показателя: состояло на начало года, поступило за год, выбыло за год, состоит на конец года.  </w:t>
      </w:r>
    </w:p>
    <w:p w:rsidR="008160E8" w:rsidRPr="008160E8" w:rsidRDefault="00AC3A62" w:rsidP="00F7086F">
      <w:pPr>
        <w:spacing w:after="0"/>
        <w:ind w:firstLine="708"/>
        <w:rPr>
          <w:rFonts w:ascii="Times New Roman" w:hAnsi="Times New Roman" w:cs="Times New Roman"/>
          <w:i/>
          <w:sz w:val="28"/>
          <w:szCs w:val="28"/>
        </w:rPr>
      </w:pPr>
      <w:r w:rsidRPr="008160E8">
        <w:rPr>
          <w:rFonts w:ascii="Times New Roman" w:hAnsi="Times New Roman" w:cs="Times New Roman"/>
          <w:i/>
          <w:sz w:val="28"/>
          <w:szCs w:val="28"/>
        </w:rPr>
        <w:t xml:space="preserve">Итоговые данные по электронным сетевым удаленным документам представляются следующими показателями </w:t>
      </w:r>
      <w:proofErr w:type="spellStart"/>
      <w:r w:rsidRPr="008160E8">
        <w:rPr>
          <w:rFonts w:ascii="Times New Roman" w:hAnsi="Times New Roman" w:cs="Times New Roman"/>
          <w:i/>
          <w:sz w:val="28"/>
          <w:szCs w:val="28"/>
        </w:rPr>
        <w:t>учѐтных</w:t>
      </w:r>
      <w:proofErr w:type="spellEnd"/>
      <w:r w:rsidRPr="008160E8">
        <w:rPr>
          <w:rFonts w:ascii="Times New Roman" w:hAnsi="Times New Roman" w:cs="Times New Roman"/>
          <w:i/>
          <w:sz w:val="28"/>
          <w:szCs w:val="28"/>
        </w:rPr>
        <w:t xml:space="preserve"> единиц: состояло на начало года, оформлено в доступ в течение года, доступ прекращен в течение года, состоит на конец года.  </w:t>
      </w:r>
    </w:p>
    <w:p w:rsidR="008160E8"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Примерная форма отражения итоговых данных в Книге суммарного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документов на физических носителях представлена в Приложении 4в.  </w:t>
      </w:r>
    </w:p>
    <w:p w:rsidR="008160E8"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Примерная форма отражения итоговых данных в Реестре суммарного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инсталлированных документов представлена в Приложении 5в.  Примерная форма отражения итоговых данных в Реестре суммарного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сетевых локальных документов представлена в Приложении 6в.  </w:t>
      </w:r>
    </w:p>
    <w:p w:rsidR="008160E8"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Примерная форма отражения итоговых данных в Реестре суммарного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сетевых удаленных документов представлена в Приложении 7в.  6.2. </w:t>
      </w:r>
    </w:p>
    <w:p w:rsidR="008160E8" w:rsidRPr="008160E8" w:rsidRDefault="00AC3A62" w:rsidP="00F7086F">
      <w:pPr>
        <w:spacing w:after="0"/>
        <w:ind w:firstLine="708"/>
        <w:rPr>
          <w:rFonts w:ascii="Times New Roman" w:hAnsi="Times New Roman" w:cs="Times New Roman"/>
          <w:i/>
          <w:sz w:val="28"/>
          <w:szCs w:val="28"/>
        </w:rPr>
      </w:pPr>
      <w:r w:rsidRPr="008160E8">
        <w:rPr>
          <w:rFonts w:ascii="Times New Roman" w:hAnsi="Times New Roman" w:cs="Times New Roman"/>
          <w:i/>
          <w:sz w:val="28"/>
          <w:szCs w:val="28"/>
        </w:rPr>
        <w:t xml:space="preserve">Сведения об итоговых данных фиксируются в форме государственной статистической отчетности и представляются для целей государственной статистической отчетности. </w:t>
      </w:r>
    </w:p>
    <w:p w:rsidR="00AC3A62" w:rsidRPr="008160E8" w:rsidRDefault="00AC3A62" w:rsidP="00F7086F">
      <w:pPr>
        <w:spacing w:after="0"/>
        <w:ind w:firstLine="708"/>
        <w:rPr>
          <w:rFonts w:ascii="Times New Roman" w:hAnsi="Times New Roman" w:cs="Times New Roman"/>
          <w:i/>
          <w:sz w:val="28"/>
          <w:szCs w:val="28"/>
        </w:rPr>
      </w:pPr>
      <w:r w:rsidRPr="008160E8">
        <w:rPr>
          <w:rFonts w:ascii="Times New Roman" w:hAnsi="Times New Roman" w:cs="Times New Roman"/>
          <w:i/>
          <w:sz w:val="28"/>
          <w:szCs w:val="28"/>
        </w:rPr>
        <w:t xml:space="preserve"> Итоговые данные об обменном фонде не включаются в общие показатели библиотечного фонда.   </w:t>
      </w:r>
    </w:p>
    <w:p w:rsidR="00AC3A62" w:rsidRPr="008160E8" w:rsidRDefault="008160E8" w:rsidP="00F7086F">
      <w:pPr>
        <w:spacing w:after="0"/>
        <w:rPr>
          <w:rFonts w:ascii="Times New Roman" w:hAnsi="Times New Roman" w:cs="Times New Roman"/>
          <w:b/>
          <w:i/>
          <w:sz w:val="28"/>
          <w:szCs w:val="28"/>
        </w:rPr>
      </w:pPr>
      <w:r>
        <w:rPr>
          <w:rFonts w:ascii="Times New Roman" w:hAnsi="Times New Roman" w:cs="Times New Roman"/>
          <w:sz w:val="28"/>
          <w:szCs w:val="28"/>
        </w:rPr>
        <w:t xml:space="preserve">   </w:t>
      </w:r>
      <w:r w:rsidRPr="008160E8">
        <w:rPr>
          <w:rFonts w:ascii="Times New Roman" w:hAnsi="Times New Roman" w:cs="Times New Roman"/>
          <w:b/>
          <w:i/>
          <w:sz w:val="28"/>
          <w:szCs w:val="28"/>
        </w:rPr>
        <w:t xml:space="preserve">       </w:t>
      </w:r>
      <w:r w:rsidR="00AC3A62" w:rsidRPr="008160E8">
        <w:rPr>
          <w:rFonts w:ascii="Times New Roman" w:hAnsi="Times New Roman" w:cs="Times New Roman"/>
          <w:b/>
          <w:i/>
          <w:sz w:val="28"/>
          <w:szCs w:val="28"/>
        </w:rPr>
        <w:t xml:space="preserve">7. Проверка наличия документов библиотечного фонда   </w:t>
      </w:r>
    </w:p>
    <w:p w:rsidR="008160E8"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Проверка наличия документов – определение наличия зарегистрированных в </w:t>
      </w:r>
      <w:proofErr w:type="spellStart"/>
      <w:r w:rsidRPr="009E3D93">
        <w:rPr>
          <w:rFonts w:ascii="Times New Roman" w:hAnsi="Times New Roman" w:cs="Times New Roman"/>
          <w:sz w:val="28"/>
          <w:szCs w:val="28"/>
        </w:rPr>
        <w:t>учѐтных</w:t>
      </w:r>
      <w:proofErr w:type="spellEnd"/>
      <w:r w:rsidRPr="009E3D93">
        <w:rPr>
          <w:rFonts w:ascii="Times New Roman" w:hAnsi="Times New Roman" w:cs="Times New Roman"/>
          <w:sz w:val="28"/>
          <w:szCs w:val="28"/>
        </w:rPr>
        <w:t xml:space="preserve"> регистрах документов библиотечного фонда, а также установление их соответствия </w:t>
      </w:r>
      <w:proofErr w:type="spellStart"/>
      <w:r w:rsidRPr="009E3D93">
        <w:rPr>
          <w:rFonts w:ascii="Times New Roman" w:hAnsi="Times New Roman" w:cs="Times New Roman"/>
          <w:sz w:val="28"/>
          <w:szCs w:val="28"/>
        </w:rPr>
        <w:t>учѐтной</w:t>
      </w:r>
      <w:proofErr w:type="spellEnd"/>
      <w:r w:rsidRPr="009E3D93">
        <w:rPr>
          <w:rFonts w:ascii="Times New Roman" w:hAnsi="Times New Roman" w:cs="Times New Roman"/>
          <w:sz w:val="28"/>
          <w:szCs w:val="28"/>
        </w:rPr>
        <w:t xml:space="preserve"> документации.  </w:t>
      </w:r>
    </w:p>
    <w:p w:rsidR="008160E8" w:rsidRPr="008160E8" w:rsidRDefault="00AC3A62" w:rsidP="00F7086F">
      <w:pPr>
        <w:spacing w:after="0"/>
        <w:ind w:firstLine="708"/>
        <w:rPr>
          <w:rFonts w:ascii="Times New Roman" w:hAnsi="Times New Roman" w:cs="Times New Roman"/>
          <w:i/>
          <w:sz w:val="28"/>
          <w:szCs w:val="28"/>
        </w:rPr>
      </w:pPr>
      <w:r w:rsidRPr="008160E8">
        <w:rPr>
          <w:rFonts w:ascii="Times New Roman" w:hAnsi="Times New Roman" w:cs="Times New Roman"/>
          <w:i/>
          <w:sz w:val="28"/>
          <w:szCs w:val="28"/>
        </w:rPr>
        <w:t xml:space="preserve">7.1. Проверка наличия документов библиотечного фонда (далее – проверка фонда) производится в обязательном порядке: </w:t>
      </w:r>
    </w:p>
    <w:p w:rsidR="008160E8"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 при выявлении фактов хищения, злоупотребления или порчи документов; </w:t>
      </w:r>
    </w:p>
    <w:p w:rsidR="008160E8"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 в случае стихийного бедствия, пожара или других чрезвычайных ситуаций, вызванных экстремальными условиями;  </w:t>
      </w:r>
    </w:p>
    <w:p w:rsidR="00AC3A62" w:rsidRPr="009E3D93"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 при реорганизации или ликвидации библиотеки.  </w:t>
      </w:r>
    </w:p>
    <w:p w:rsidR="008160E8" w:rsidRPr="008160E8" w:rsidRDefault="00AC3A62" w:rsidP="00F7086F">
      <w:pPr>
        <w:spacing w:after="0"/>
        <w:ind w:firstLine="708"/>
        <w:rPr>
          <w:rFonts w:ascii="Times New Roman" w:hAnsi="Times New Roman" w:cs="Times New Roman"/>
          <w:i/>
          <w:sz w:val="28"/>
          <w:szCs w:val="28"/>
        </w:rPr>
      </w:pPr>
      <w:r w:rsidRPr="008160E8">
        <w:rPr>
          <w:rFonts w:ascii="Times New Roman" w:hAnsi="Times New Roman" w:cs="Times New Roman"/>
          <w:i/>
          <w:sz w:val="28"/>
          <w:szCs w:val="28"/>
        </w:rPr>
        <w:t xml:space="preserve">Для проведения проверок руководителем организации назначается комиссия, в состав комиссии должен входить представитель бухгалтерии.  </w:t>
      </w:r>
    </w:p>
    <w:p w:rsidR="008160E8"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Библиотека вправе отразить во </w:t>
      </w:r>
      <w:proofErr w:type="spellStart"/>
      <w:r w:rsidRPr="009E3D93">
        <w:rPr>
          <w:rFonts w:ascii="Times New Roman" w:hAnsi="Times New Roman" w:cs="Times New Roman"/>
          <w:sz w:val="28"/>
          <w:szCs w:val="28"/>
        </w:rPr>
        <w:t>внутрибиблиотечной</w:t>
      </w:r>
      <w:proofErr w:type="spellEnd"/>
      <w:r w:rsidRPr="009E3D93">
        <w:rPr>
          <w:rFonts w:ascii="Times New Roman" w:hAnsi="Times New Roman" w:cs="Times New Roman"/>
          <w:sz w:val="28"/>
          <w:szCs w:val="28"/>
        </w:rPr>
        <w:t xml:space="preserve"> документации возможность внеплановой проверки библиотечного фонда или его части при смене </w:t>
      </w:r>
      <w:proofErr w:type="spellStart"/>
      <w:r w:rsidRPr="009E3D93">
        <w:rPr>
          <w:rFonts w:ascii="Times New Roman" w:hAnsi="Times New Roman" w:cs="Times New Roman"/>
          <w:sz w:val="28"/>
          <w:szCs w:val="28"/>
        </w:rPr>
        <w:t>материальноответственного</w:t>
      </w:r>
      <w:proofErr w:type="spellEnd"/>
      <w:r w:rsidRPr="009E3D93">
        <w:rPr>
          <w:rFonts w:ascii="Times New Roman" w:hAnsi="Times New Roman" w:cs="Times New Roman"/>
          <w:sz w:val="28"/>
          <w:szCs w:val="28"/>
        </w:rPr>
        <w:t xml:space="preserve"> лица. Это положение регламентируется нормативно-правовым документом, принятым в библиотеке. Проверка фонда при смене </w:t>
      </w:r>
      <w:proofErr w:type="spellStart"/>
      <w:r w:rsidRPr="009E3D93">
        <w:rPr>
          <w:rFonts w:ascii="Times New Roman" w:hAnsi="Times New Roman" w:cs="Times New Roman"/>
          <w:sz w:val="28"/>
          <w:szCs w:val="28"/>
        </w:rPr>
        <w:t>материальноответственного</w:t>
      </w:r>
      <w:proofErr w:type="spellEnd"/>
      <w:r w:rsidRPr="009E3D93">
        <w:rPr>
          <w:rFonts w:ascii="Times New Roman" w:hAnsi="Times New Roman" w:cs="Times New Roman"/>
          <w:sz w:val="28"/>
          <w:szCs w:val="28"/>
        </w:rPr>
        <w:t xml:space="preserve"> должностного лица структурного </w:t>
      </w:r>
      <w:r w:rsidRPr="009E3D93">
        <w:rPr>
          <w:rFonts w:ascii="Times New Roman" w:hAnsi="Times New Roman" w:cs="Times New Roman"/>
          <w:sz w:val="28"/>
          <w:szCs w:val="28"/>
        </w:rPr>
        <w:lastRenderedPageBreak/>
        <w:t xml:space="preserve">подразделения – </w:t>
      </w:r>
      <w:proofErr w:type="spellStart"/>
      <w:r w:rsidRPr="009E3D93">
        <w:rPr>
          <w:rFonts w:ascii="Times New Roman" w:hAnsi="Times New Roman" w:cs="Times New Roman"/>
          <w:sz w:val="28"/>
          <w:szCs w:val="28"/>
        </w:rPr>
        <w:t>фондодержателя</w:t>
      </w:r>
      <w:proofErr w:type="spellEnd"/>
      <w:r w:rsidRPr="009E3D93">
        <w:rPr>
          <w:rFonts w:ascii="Times New Roman" w:hAnsi="Times New Roman" w:cs="Times New Roman"/>
          <w:sz w:val="28"/>
          <w:szCs w:val="28"/>
        </w:rPr>
        <w:t xml:space="preserve"> производится на основании приказа директора библиотеки (организации). Сроки проверки при приеме-сдаче не регламентированы и оговариваются в приказе. В целях осуществления оперативной передачи принимается решение о проверке всего фонда или его части, применить сплошную проверку или выборочную.  </w:t>
      </w:r>
    </w:p>
    <w:p w:rsidR="008160E8" w:rsidRPr="008160E8" w:rsidRDefault="00AC3A62" w:rsidP="00F7086F">
      <w:pPr>
        <w:spacing w:after="0" w:line="240" w:lineRule="auto"/>
        <w:ind w:firstLine="708"/>
        <w:rPr>
          <w:rFonts w:ascii="Times New Roman" w:hAnsi="Times New Roman" w:cs="Times New Roman"/>
          <w:i/>
          <w:sz w:val="28"/>
          <w:szCs w:val="28"/>
        </w:rPr>
      </w:pPr>
      <w:r w:rsidRPr="008160E8">
        <w:rPr>
          <w:rFonts w:ascii="Times New Roman" w:hAnsi="Times New Roman" w:cs="Times New Roman"/>
          <w:i/>
          <w:sz w:val="28"/>
          <w:szCs w:val="28"/>
        </w:rPr>
        <w:t xml:space="preserve">7.2. Проверка фонда в плановом порядке осуществляется в следующие сроки: </w:t>
      </w:r>
    </w:p>
    <w:p w:rsidR="008160E8" w:rsidRPr="008160E8" w:rsidRDefault="00AC3A62" w:rsidP="00F7086F">
      <w:pPr>
        <w:spacing w:after="0" w:line="240" w:lineRule="auto"/>
        <w:ind w:firstLine="708"/>
        <w:rPr>
          <w:rFonts w:ascii="Times New Roman" w:hAnsi="Times New Roman" w:cs="Times New Roman"/>
          <w:i/>
          <w:sz w:val="28"/>
          <w:szCs w:val="28"/>
        </w:rPr>
      </w:pPr>
      <w:r w:rsidRPr="008160E8">
        <w:rPr>
          <w:rFonts w:ascii="Times New Roman" w:hAnsi="Times New Roman" w:cs="Times New Roman"/>
          <w:i/>
          <w:sz w:val="28"/>
          <w:szCs w:val="28"/>
        </w:rPr>
        <w:t xml:space="preserve"> – документы, имеющие в оформлении драгоценные металлы и (или) драгоценные камни – ежегодно; </w:t>
      </w:r>
    </w:p>
    <w:p w:rsidR="008160E8" w:rsidRPr="008160E8" w:rsidRDefault="00AC3A62" w:rsidP="00F7086F">
      <w:pPr>
        <w:spacing w:after="0" w:line="240" w:lineRule="auto"/>
        <w:ind w:firstLine="708"/>
        <w:rPr>
          <w:rFonts w:ascii="Times New Roman" w:hAnsi="Times New Roman" w:cs="Times New Roman"/>
          <w:i/>
          <w:sz w:val="28"/>
          <w:szCs w:val="28"/>
        </w:rPr>
      </w:pPr>
      <w:r w:rsidRPr="008160E8">
        <w:rPr>
          <w:rFonts w:ascii="Times New Roman" w:hAnsi="Times New Roman" w:cs="Times New Roman"/>
          <w:i/>
          <w:sz w:val="28"/>
          <w:szCs w:val="28"/>
        </w:rPr>
        <w:t xml:space="preserve"> – фонд редких и ценных книг – один раз в 5 лет; </w:t>
      </w:r>
    </w:p>
    <w:p w:rsidR="008160E8" w:rsidRPr="008160E8" w:rsidRDefault="00AC3A62" w:rsidP="00F7086F">
      <w:pPr>
        <w:spacing w:after="0" w:line="240" w:lineRule="auto"/>
        <w:ind w:firstLine="708"/>
        <w:rPr>
          <w:rFonts w:ascii="Times New Roman" w:hAnsi="Times New Roman" w:cs="Times New Roman"/>
          <w:i/>
          <w:sz w:val="28"/>
          <w:szCs w:val="28"/>
        </w:rPr>
      </w:pPr>
      <w:r w:rsidRPr="008160E8">
        <w:rPr>
          <w:rFonts w:ascii="Times New Roman" w:hAnsi="Times New Roman" w:cs="Times New Roman"/>
          <w:i/>
          <w:sz w:val="28"/>
          <w:szCs w:val="28"/>
        </w:rPr>
        <w:t xml:space="preserve"> – фонды библиотек до 50 тысяч </w:t>
      </w:r>
      <w:proofErr w:type="spellStart"/>
      <w:r w:rsidRPr="008160E8">
        <w:rPr>
          <w:rFonts w:ascii="Times New Roman" w:hAnsi="Times New Roman" w:cs="Times New Roman"/>
          <w:i/>
          <w:sz w:val="28"/>
          <w:szCs w:val="28"/>
        </w:rPr>
        <w:t>учѐтных</w:t>
      </w:r>
      <w:proofErr w:type="spellEnd"/>
      <w:r w:rsidRPr="008160E8">
        <w:rPr>
          <w:rFonts w:ascii="Times New Roman" w:hAnsi="Times New Roman" w:cs="Times New Roman"/>
          <w:i/>
          <w:sz w:val="28"/>
          <w:szCs w:val="28"/>
        </w:rPr>
        <w:t xml:space="preserve"> единиц – один раз в 5 лет;  </w:t>
      </w:r>
    </w:p>
    <w:p w:rsidR="008160E8" w:rsidRPr="008160E8" w:rsidRDefault="00AC3A62" w:rsidP="00F7086F">
      <w:pPr>
        <w:spacing w:after="0" w:line="240" w:lineRule="auto"/>
        <w:ind w:firstLine="708"/>
        <w:rPr>
          <w:rFonts w:ascii="Times New Roman" w:hAnsi="Times New Roman" w:cs="Times New Roman"/>
          <w:i/>
          <w:sz w:val="28"/>
          <w:szCs w:val="28"/>
        </w:rPr>
      </w:pPr>
      <w:r w:rsidRPr="008160E8">
        <w:rPr>
          <w:rFonts w:ascii="Times New Roman" w:hAnsi="Times New Roman" w:cs="Times New Roman"/>
          <w:i/>
          <w:sz w:val="28"/>
          <w:szCs w:val="28"/>
        </w:rPr>
        <w:t xml:space="preserve">– фонды библиотек от 50 до 200 тысяч </w:t>
      </w:r>
      <w:proofErr w:type="spellStart"/>
      <w:r w:rsidRPr="008160E8">
        <w:rPr>
          <w:rFonts w:ascii="Times New Roman" w:hAnsi="Times New Roman" w:cs="Times New Roman"/>
          <w:i/>
          <w:sz w:val="28"/>
          <w:szCs w:val="28"/>
        </w:rPr>
        <w:t>учѐтных</w:t>
      </w:r>
      <w:proofErr w:type="spellEnd"/>
      <w:r w:rsidRPr="008160E8">
        <w:rPr>
          <w:rFonts w:ascii="Times New Roman" w:hAnsi="Times New Roman" w:cs="Times New Roman"/>
          <w:i/>
          <w:sz w:val="28"/>
          <w:szCs w:val="28"/>
        </w:rPr>
        <w:t xml:space="preserve"> единиц – один раз в 7 лет;  </w:t>
      </w:r>
    </w:p>
    <w:p w:rsidR="008160E8" w:rsidRPr="008160E8" w:rsidRDefault="00AC3A62" w:rsidP="00F7086F">
      <w:pPr>
        <w:spacing w:after="0" w:line="240" w:lineRule="auto"/>
        <w:ind w:firstLine="708"/>
        <w:rPr>
          <w:rFonts w:ascii="Times New Roman" w:hAnsi="Times New Roman" w:cs="Times New Roman"/>
          <w:i/>
          <w:sz w:val="28"/>
          <w:szCs w:val="28"/>
        </w:rPr>
      </w:pPr>
      <w:r w:rsidRPr="008160E8">
        <w:rPr>
          <w:rFonts w:ascii="Times New Roman" w:hAnsi="Times New Roman" w:cs="Times New Roman"/>
          <w:i/>
          <w:sz w:val="28"/>
          <w:szCs w:val="28"/>
        </w:rPr>
        <w:t xml:space="preserve">– фонды библиотек от 200 тысяч до 1 миллиона </w:t>
      </w:r>
      <w:proofErr w:type="spellStart"/>
      <w:r w:rsidRPr="008160E8">
        <w:rPr>
          <w:rFonts w:ascii="Times New Roman" w:hAnsi="Times New Roman" w:cs="Times New Roman"/>
          <w:i/>
          <w:sz w:val="28"/>
          <w:szCs w:val="28"/>
        </w:rPr>
        <w:t>учѐтных</w:t>
      </w:r>
      <w:proofErr w:type="spellEnd"/>
      <w:r w:rsidRPr="008160E8">
        <w:rPr>
          <w:rFonts w:ascii="Times New Roman" w:hAnsi="Times New Roman" w:cs="Times New Roman"/>
          <w:i/>
          <w:sz w:val="28"/>
          <w:szCs w:val="28"/>
        </w:rPr>
        <w:t xml:space="preserve"> единиц – один раз в 10 лет;  </w:t>
      </w:r>
    </w:p>
    <w:p w:rsidR="008160E8" w:rsidRPr="008160E8" w:rsidRDefault="00AC3A62" w:rsidP="00F7086F">
      <w:pPr>
        <w:spacing w:after="0" w:line="240" w:lineRule="auto"/>
        <w:ind w:firstLine="708"/>
        <w:rPr>
          <w:rFonts w:ascii="Times New Roman" w:hAnsi="Times New Roman" w:cs="Times New Roman"/>
          <w:i/>
          <w:sz w:val="28"/>
          <w:szCs w:val="28"/>
        </w:rPr>
      </w:pPr>
      <w:r w:rsidRPr="008160E8">
        <w:rPr>
          <w:rFonts w:ascii="Times New Roman" w:hAnsi="Times New Roman" w:cs="Times New Roman"/>
          <w:i/>
          <w:sz w:val="28"/>
          <w:szCs w:val="28"/>
        </w:rPr>
        <w:t xml:space="preserve">– фонды библиотек от 1 до 10 миллионов </w:t>
      </w:r>
      <w:proofErr w:type="spellStart"/>
      <w:r w:rsidRPr="008160E8">
        <w:rPr>
          <w:rFonts w:ascii="Times New Roman" w:hAnsi="Times New Roman" w:cs="Times New Roman"/>
          <w:i/>
          <w:sz w:val="28"/>
          <w:szCs w:val="28"/>
        </w:rPr>
        <w:t>учѐтных</w:t>
      </w:r>
      <w:proofErr w:type="spellEnd"/>
      <w:r w:rsidRPr="008160E8">
        <w:rPr>
          <w:rFonts w:ascii="Times New Roman" w:hAnsi="Times New Roman" w:cs="Times New Roman"/>
          <w:i/>
          <w:sz w:val="28"/>
          <w:szCs w:val="28"/>
        </w:rPr>
        <w:t xml:space="preserve"> единиц – один раз в 15 лет;  – фонды библиотек от 10 до 20 миллионов </w:t>
      </w:r>
      <w:proofErr w:type="spellStart"/>
      <w:r w:rsidRPr="008160E8">
        <w:rPr>
          <w:rFonts w:ascii="Times New Roman" w:hAnsi="Times New Roman" w:cs="Times New Roman"/>
          <w:i/>
          <w:sz w:val="28"/>
          <w:szCs w:val="28"/>
        </w:rPr>
        <w:t>учѐтных</w:t>
      </w:r>
      <w:proofErr w:type="spellEnd"/>
      <w:r w:rsidRPr="008160E8">
        <w:rPr>
          <w:rFonts w:ascii="Times New Roman" w:hAnsi="Times New Roman" w:cs="Times New Roman"/>
          <w:i/>
          <w:sz w:val="28"/>
          <w:szCs w:val="28"/>
        </w:rPr>
        <w:t xml:space="preserve"> единиц – один раз в 20 лет;</w:t>
      </w:r>
    </w:p>
    <w:p w:rsidR="008160E8" w:rsidRPr="008160E8" w:rsidRDefault="00AC3A62" w:rsidP="00F7086F">
      <w:pPr>
        <w:spacing w:after="0" w:line="240" w:lineRule="auto"/>
        <w:ind w:firstLine="708"/>
        <w:rPr>
          <w:rFonts w:ascii="Times New Roman" w:hAnsi="Times New Roman" w:cs="Times New Roman"/>
          <w:i/>
          <w:sz w:val="28"/>
          <w:szCs w:val="28"/>
        </w:rPr>
      </w:pPr>
      <w:r w:rsidRPr="008160E8">
        <w:rPr>
          <w:rFonts w:ascii="Times New Roman" w:hAnsi="Times New Roman" w:cs="Times New Roman"/>
          <w:i/>
          <w:sz w:val="28"/>
          <w:szCs w:val="28"/>
        </w:rPr>
        <w:t xml:space="preserve"> – фонды библиотек свыше 20 миллионов </w:t>
      </w:r>
      <w:proofErr w:type="spellStart"/>
      <w:r w:rsidRPr="008160E8">
        <w:rPr>
          <w:rFonts w:ascii="Times New Roman" w:hAnsi="Times New Roman" w:cs="Times New Roman"/>
          <w:i/>
          <w:sz w:val="28"/>
          <w:szCs w:val="28"/>
        </w:rPr>
        <w:t>учѐтных</w:t>
      </w:r>
      <w:proofErr w:type="spellEnd"/>
      <w:r w:rsidRPr="008160E8">
        <w:rPr>
          <w:rFonts w:ascii="Times New Roman" w:hAnsi="Times New Roman" w:cs="Times New Roman"/>
          <w:i/>
          <w:sz w:val="28"/>
          <w:szCs w:val="28"/>
        </w:rPr>
        <w:t xml:space="preserve"> единиц – 1 миллион экземпляров в год.  </w:t>
      </w:r>
    </w:p>
    <w:p w:rsidR="008160E8" w:rsidRPr="008160E8" w:rsidRDefault="00AC3A62" w:rsidP="00F7086F">
      <w:pPr>
        <w:spacing w:after="0" w:line="240" w:lineRule="auto"/>
        <w:ind w:firstLine="708"/>
        <w:rPr>
          <w:rFonts w:ascii="Times New Roman" w:hAnsi="Times New Roman" w:cs="Times New Roman"/>
          <w:i/>
          <w:sz w:val="28"/>
          <w:szCs w:val="28"/>
        </w:rPr>
      </w:pPr>
      <w:r w:rsidRPr="008160E8">
        <w:rPr>
          <w:rFonts w:ascii="Times New Roman" w:hAnsi="Times New Roman" w:cs="Times New Roman"/>
          <w:i/>
          <w:sz w:val="28"/>
          <w:szCs w:val="28"/>
        </w:rPr>
        <w:t xml:space="preserve">Плановая проверка фонда библиотеки может осуществляться поэтапно в соответствии с графиком проведения проверки всего фонда или его части (в том числе редких и ценных книг) с определением сроков и количества планируемого объема работы.  </w:t>
      </w:r>
    </w:p>
    <w:p w:rsidR="008160E8" w:rsidRDefault="00AC3A62" w:rsidP="00F7086F">
      <w:pPr>
        <w:spacing w:after="0"/>
        <w:ind w:firstLine="708"/>
        <w:rPr>
          <w:rFonts w:ascii="Times New Roman" w:hAnsi="Times New Roman" w:cs="Times New Roman"/>
          <w:sz w:val="28"/>
          <w:szCs w:val="28"/>
        </w:rPr>
      </w:pPr>
      <w:proofErr w:type="gramStart"/>
      <w:r w:rsidRPr="009E3D93">
        <w:rPr>
          <w:rFonts w:ascii="Times New Roman" w:hAnsi="Times New Roman" w:cs="Times New Roman"/>
          <w:sz w:val="28"/>
          <w:szCs w:val="28"/>
        </w:rPr>
        <w:t xml:space="preserve">Проверке подлежат все виды документов: рукописные, печатные, аудиовизуальные, электронные документы, независимо от присвоения им регистрационного номера (инвентарного, системного номера компьютерной программы, штрих-кода, других маркировочных обозначений) и др.  </w:t>
      </w:r>
      <w:proofErr w:type="gramEnd"/>
    </w:p>
    <w:p w:rsidR="008160E8"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Существуют следующие виды проверок: </w:t>
      </w:r>
      <w:proofErr w:type="gramStart"/>
      <w:r w:rsidRPr="009E3D93">
        <w:rPr>
          <w:rFonts w:ascii="Times New Roman" w:hAnsi="Times New Roman" w:cs="Times New Roman"/>
          <w:sz w:val="28"/>
          <w:szCs w:val="28"/>
        </w:rPr>
        <w:t>сплошная</w:t>
      </w:r>
      <w:proofErr w:type="gramEnd"/>
      <w:r w:rsidRPr="009E3D93">
        <w:rPr>
          <w:rFonts w:ascii="Times New Roman" w:hAnsi="Times New Roman" w:cs="Times New Roman"/>
          <w:sz w:val="28"/>
          <w:szCs w:val="28"/>
        </w:rPr>
        <w:t xml:space="preserve">, частичная и выборочная.  </w:t>
      </w:r>
    </w:p>
    <w:p w:rsidR="008160E8"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Сплошная проверка всего библиотечного фонда – проверка документов всех подразделов библиотечного фонда в соответствии со сроками, установленными нормативными документами.  </w:t>
      </w:r>
    </w:p>
    <w:p w:rsidR="008160E8"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Частичная проверка – проверка определенной совокупности документов, выделенных по какому – либо признаку в самостоятельный подраздел и являющийся частью общего фонда библиотеки (фонда читального зала, абонемента, отдела редких книг и т.д.). </w:t>
      </w:r>
    </w:p>
    <w:p w:rsidR="008160E8"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Выборочная проверка – проверка отдельных документов или части подраздела фонда. Как правило, применяется в случаях, вызванных неординарными обстоятельствами.  </w:t>
      </w:r>
    </w:p>
    <w:p w:rsidR="008160E8"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lastRenderedPageBreak/>
        <w:t xml:space="preserve">Для проведения плановых проверок составляется график проверок на текущий год и на перспективу с указанием проверяемого объема фонда и его частей.  </w:t>
      </w:r>
    </w:p>
    <w:p w:rsidR="008160E8"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Проверка осуществляется с помощью различных методов или способов. В практике работы библиотек применяются основные методы (главные) и вспомогательные (упрощенные). </w:t>
      </w:r>
      <w:proofErr w:type="gramStart"/>
      <w:r w:rsidRPr="009E3D93">
        <w:rPr>
          <w:rFonts w:ascii="Times New Roman" w:hAnsi="Times New Roman" w:cs="Times New Roman"/>
          <w:sz w:val="28"/>
          <w:szCs w:val="28"/>
        </w:rPr>
        <w:t xml:space="preserve">В основе любого метода, за некоторым исключением, заложен принцип сличения каждого документа (каждой условной единицы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(экземпляра), включенного в фонд библиотеки, с регистрами индивидуального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 инвентарной книгой или другой формой, принятой в библиотеке с помощью специально созданного для этих целей аппарата. </w:t>
      </w:r>
      <w:proofErr w:type="gramEnd"/>
    </w:p>
    <w:p w:rsidR="008160E8"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В процессе проверки фонда производится также изучение фонда, осуществляется вторичный отбор документов, выявление ветхих, дефектных, устаревших по содержанию документов, соответствие их профилю комплектования, возможный перевод документов на другой уровень хранения и т.д.  </w:t>
      </w:r>
    </w:p>
    <w:p w:rsidR="008160E8" w:rsidRPr="008160E8" w:rsidRDefault="00AC3A62" w:rsidP="00F7086F">
      <w:pPr>
        <w:spacing w:after="0"/>
        <w:ind w:firstLine="708"/>
        <w:rPr>
          <w:rFonts w:ascii="Times New Roman" w:hAnsi="Times New Roman" w:cs="Times New Roman"/>
          <w:i/>
          <w:sz w:val="28"/>
          <w:szCs w:val="28"/>
        </w:rPr>
      </w:pPr>
      <w:r w:rsidRPr="008160E8">
        <w:rPr>
          <w:rFonts w:ascii="Times New Roman" w:hAnsi="Times New Roman" w:cs="Times New Roman"/>
          <w:i/>
          <w:sz w:val="28"/>
          <w:szCs w:val="28"/>
        </w:rPr>
        <w:t xml:space="preserve">7.3. Проверка электронных сетевых локальных документов осуществляется по количественным показателям, а также по контрольным суммам, позволяющим выявить изменения в документе.  </w:t>
      </w:r>
    </w:p>
    <w:p w:rsidR="008160E8" w:rsidRPr="008160E8" w:rsidRDefault="00AC3A62" w:rsidP="00F7086F">
      <w:pPr>
        <w:spacing w:after="0"/>
        <w:ind w:firstLine="708"/>
        <w:rPr>
          <w:rFonts w:ascii="Times New Roman" w:hAnsi="Times New Roman" w:cs="Times New Roman"/>
          <w:i/>
          <w:sz w:val="28"/>
          <w:szCs w:val="28"/>
        </w:rPr>
      </w:pPr>
      <w:proofErr w:type="gramStart"/>
      <w:r w:rsidRPr="008160E8">
        <w:rPr>
          <w:rFonts w:ascii="Times New Roman" w:hAnsi="Times New Roman" w:cs="Times New Roman"/>
          <w:i/>
          <w:sz w:val="28"/>
          <w:szCs w:val="28"/>
        </w:rPr>
        <w:t xml:space="preserve">Проверка доступности электронных сетевых удаленных документов осуществляется с адресов входа, указанных в регистре индивидуального </w:t>
      </w:r>
      <w:proofErr w:type="spellStart"/>
      <w:r w:rsidRPr="008160E8">
        <w:rPr>
          <w:rFonts w:ascii="Times New Roman" w:hAnsi="Times New Roman" w:cs="Times New Roman"/>
          <w:i/>
          <w:sz w:val="28"/>
          <w:szCs w:val="28"/>
        </w:rPr>
        <w:t>учѐта</w:t>
      </w:r>
      <w:proofErr w:type="spellEnd"/>
      <w:r w:rsidRPr="008160E8">
        <w:rPr>
          <w:rFonts w:ascii="Times New Roman" w:hAnsi="Times New Roman" w:cs="Times New Roman"/>
          <w:i/>
          <w:sz w:val="28"/>
          <w:szCs w:val="28"/>
        </w:rPr>
        <w:t xml:space="preserve">.  </w:t>
      </w:r>
      <w:proofErr w:type="gramEnd"/>
    </w:p>
    <w:p w:rsidR="008160E8"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Проверка фонда сетевых локальных документов может осуществляться путем автоматического сопоставления библиографических записей с полнотекстовыми файлами, и когда выявляются «пустые» (неактивные) ссылки, начинается процесс поиска отсутствующего файла (по системному номеру, ключевым словам </w:t>
      </w:r>
      <w:proofErr w:type="spellStart"/>
      <w:r w:rsidRPr="009E3D93">
        <w:rPr>
          <w:rFonts w:ascii="Times New Roman" w:hAnsi="Times New Roman" w:cs="Times New Roman"/>
          <w:sz w:val="28"/>
          <w:szCs w:val="28"/>
        </w:rPr>
        <w:t>и.п</w:t>
      </w:r>
      <w:proofErr w:type="spellEnd"/>
      <w:r w:rsidRPr="009E3D93">
        <w:rPr>
          <w:rFonts w:ascii="Times New Roman" w:hAnsi="Times New Roman" w:cs="Times New Roman"/>
          <w:sz w:val="28"/>
          <w:szCs w:val="28"/>
        </w:rPr>
        <w:t xml:space="preserve">.) в пользовательском фонде. Если файл находится, вносятся необходимые исправления, и файл встраивается в систему. Если файл не находится в пользовательском фонде, поиск осуществляется в архивном/резервном фонде, и на основе </w:t>
      </w:r>
      <w:proofErr w:type="gramStart"/>
      <w:r w:rsidRPr="009E3D93">
        <w:rPr>
          <w:rFonts w:ascii="Times New Roman" w:hAnsi="Times New Roman" w:cs="Times New Roman"/>
          <w:sz w:val="28"/>
          <w:szCs w:val="28"/>
        </w:rPr>
        <w:t>мастер-копии</w:t>
      </w:r>
      <w:proofErr w:type="gramEnd"/>
      <w:r w:rsidRPr="009E3D93">
        <w:rPr>
          <w:rFonts w:ascii="Times New Roman" w:hAnsi="Times New Roman" w:cs="Times New Roman"/>
          <w:sz w:val="28"/>
          <w:szCs w:val="28"/>
        </w:rPr>
        <w:t xml:space="preserve"> восстанавливается пользовательская копия. Если файл не находится и в архивном/резервном фонде, решается вопрос о повторном сканировании документа или об исключении документа из электронной библиотеки. Исключение оформляется актом о списании по причине утраты с внесением изменений в количественные показатели библиотечного фонда и в балансовую стоимость (в случае отражения электронных сетевых локальных документов на балансе библиотеки). </w:t>
      </w:r>
    </w:p>
    <w:p w:rsidR="008160E8"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Проверка локальных сетевых электронных документов может производиться на дефектность – по "контрольной сумме" или CRC </w:t>
      </w:r>
      <w:r w:rsidRPr="009E3D93">
        <w:rPr>
          <w:rFonts w:ascii="Times New Roman" w:hAnsi="Times New Roman" w:cs="Times New Roman"/>
          <w:sz w:val="28"/>
          <w:szCs w:val="28"/>
        </w:rPr>
        <w:lastRenderedPageBreak/>
        <w:t xml:space="preserve">(циклическому избыточному коду). Это некоторое значение, рассчитанное по набору данных путем применения определенного алгоритма и используемое для проверки целостности данных при их передаче или хранении. Соответственно, если в документе был добавлен хотя бы только пробел, то контрольная сумма этого документа изменится, и будет понятно, что в него произошло вмешательство. Есть несколько систем контрольных сумм, поэтому важно, чтобы их проставление и проверка осуществлялись одной программой.  </w:t>
      </w:r>
    </w:p>
    <w:p w:rsidR="008160E8"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Данный вид проверки обеспечивается покупкой специализированных программ или установкой программного обеспечения, уже включающего в себя эту опцию в закрытом режиме (осуществляется автоматически). Проверка по контрольным суммам осуществляется индивидуально для каждого электронного документа.</w:t>
      </w:r>
    </w:p>
    <w:p w:rsidR="008160E8" w:rsidRPr="008160E8" w:rsidRDefault="00AC3A62" w:rsidP="00F7086F">
      <w:pPr>
        <w:spacing w:after="0"/>
        <w:ind w:firstLine="708"/>
        <w:rPr>
          <w:rFonts w:ascii="Times New Roman" w:hAnsi="Times New Roman" w:cs="Times New Roman"/>
          <w:i/>
          <w:sz w:val="28"/>
          <w:szCs w:val="28"/>
        </w:rPr>
      </w:pPr>
      <w:r w:rsidRPr="008160E8">
        <w:rPr>
          <w:rFonts w:ascii="Times New Roman" w:hAnsi="Times New Roman" w:cs="Times New Roman"/>
          <w:i/>
          <w:sz w:val="28"/>
          <w:szCs w:val="28"/>
        </w:rPr>
        <w:t xml:space="preserve">  7.4. Проверка всего фонда или его части завершается составлением акта о результатах </w:t>
      </w:r>
      <w:proofErr w:type="gramStart"/>
      <w:r w:rsidRPr="008160E8">
        <w:rPr>
          <w:rFonts w:ascii="Times New Roman" w:hAnsi="Times New Roman" w:cs="Times New Roman"/>
          <w:i/>
          <w:sz w:val="28"/>
          <w:szCs w:val="28"/>
        </w:rPr>
        <w:t>проведения проверки наличия документов библиотечного фонда</w:t>
      </w:r>
      <w:proofErr w:type="gramEnd"/>
      <w:r w:rsidRPr="008160E8">
        <w:rPr>
          <w:rFonts w:ascii="Times New Roman" w:hAnsi="Times New Roman" w:cs="Times New Roman"/>
          <w:i/>
          <w:sz w:val="28"/>
          <w:szCs w:val="28"/>
        </w:rPr>
        <w:t xml:space="preserve"> и приложением к нему списка документов, отсутствующих по неустановленной причине. </w:t>
      </w:r>
    </w:p>
    <w:p w:rsidR="008160E8"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 В акте фиксируются сведения о количестве документов библиотечного фонда по данным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документов, имеющихся в наличии; документов, отсутствующих в библиотечном фонде по неустановленной причине. В акте также указываются номер и дата акта о проведении предыдущей проверки.  </w:t>
      </w:r>
    </w:p>
    <w:p w:rsidR="008160E8"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А</w:t>
      </w:r>
      <w:proofErr w:type="gramStart"/>
      <w:r w:rsidRPr="009E3D93">
        <w:rPr>
          <w:rFonts w:ascii="Times New Roman" w:hAnsi="Times New Roman" w:cs="Times New Roman"/>
          <w:sz w:val="28"/>
          <w:szCs w:val="28"/>
        </w:rPr>
        <w:t>кт с пр</w:t>
      </w:r>
      <w:proofErr w:type="gramEnd"/>
      <w:r w:rsidRPr="009E3D93">
        <w:rPr>
          <w:rFonts w:ascii="Times New Roman" w:hAnsi="Times New Roman" w:cs="Times New Roman"/>
          <w:sz w:val="28"/>
          <w:szCs w:val="28"/>
        </w:rPr>
        <w:t xml:space="preserve">иложением списка документов, отсутствующих по неустановленной причине, подписывается председателем и членами комиссии и утверждается руководителем учреждения.  </w:t>
      </w:r>
    </w:p>
    <w:p w:rsidR="008160E8"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Завершающий этап проверки – подведение итогов и оформление соответствующей документации – акта о результатах </w:t>
      </w:r>
      <w:proofErr w:type="gramStart"/>
      <w:r w:rsidRPr="009E3D93">
        <w:rPr>
          <w:rFonts w:ascii="Times New Roman" w:hAnsi="Times New Roman" w:cs="Times New Roman"/>
          <w:sz w:val="28"/>
          <w:szCs w:val="28"/>
        </w:rPr>
        <w:t>проведения проверки наличия документов библиотечного фонда</w:t>
      </w:r>
      <w:proofErr w:type="gramEnd"/>
      <w:r w:rsidRPr="009E3D93">
        <w:rPr>
          <w:rFonts w:ascii="Times New Roman" w:hAnsi="Times New Roman" w:cs="Times New Roman"/>
          <w:sz w:val="28"/>
          <w:szCs w:val="28"/>
        </w:rPr>
        <w:t xml:space="preserve"> с приложением к нему списка документов, отсутствующих по неустановленной причине. Если необходимо, составляется объяснительная записка к акту. В месячный срок принимаются меры к разысканию всех изданий, не обнаруженных во время проверки и к устранению возникших недоразумений. В течение этого времени отрабатываются все возможные версии отсутствия документов (хищение, ошибки при расстановке, передвижении документов, приеме их на хранение, нарушение правил выдачи пользователям, недостатки в ведении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документов и т.д.). Перед подписанием акта о результатах проведения проверки председатель и члены комиссии, проводившие проверку, информируют руководителей и сотрудников библиотеки о результатах проверки, анализируют их замечания и возражения. При наличии разногласий по содержанию акта окончательное решение принимает </w:t>
      </w:r>
      <w:r w:rsidRPr="009E3D93">
        <w:rPr>
          <w:rFonts w:ascii="Times New Roman" w:hAnsi="Times New Roman" w:cs="Times New Roman"/>
          <w:sz w:val="28"/>
          <w:szCs w:val="28"/>
        </w:rPr>
        <w:lastRenderedPageBreak/>
        <w:t xml:space="preserve">должностное лицо, подписавшее приказ о проведении проверки. Акт о результатах проведения проверки и списком документов, отсутствующих по неустановленной причине, подписывается председателем и всеми членами комиссии. Акт (со списками) утверждается руководителем библиотеки (организации).  </w:t>
      </w:r>
    </w:p>
    <w:p w:rsidR="008160E8" w:rsidRPr="008160E8" w:rsidRDefault="00AC3A62" w:rsidP="00F7086F">
      <w:pPr>
        <w:spacing w:after="0"/>
        <w:ind w:firstLine="708"/>
        <w:rPr>
          <w:rFonts w:ascii="Times New Roman" w:hAnsi="Times New Roman" w:cs="Times New Roman"/>
          <w:i/>
          <w:sz w:val="28"/>
          <w:szCs w:val="28"/>
        </w:rPr>
      </w:pPr>
      <w:r w:rsidRPr="008160E8">
        <w:rPr>
          <w:rFonts w:ascii="Times New Roman" w:hAnsi="Times New Roman" w:cs="Times New Roman"/>
          <w:i/>
          <w:sz w:val="28"/>
          <w:szCs w:val="28"/>
        </w:rPr>
        <w:t xml:space="preserve">7.5. При выявлении в процессе проверки фонда отсутствующих документов и невозможности установления виновных лиц убытки по недостачам списываются в соответствии с действующим законодательством.  </w:t>
      </w:r>
    </w:p>
    <w:p w:rsidR="008160E8"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Отсутствующие в процессе проверки фонда документы при невозможности установления виновных лиц, списываются как "убытки по недостачам" по правилам бухгалтерского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Но этому должен предшествовать процесс разыскания отсутствующих изданий, поиск возможностей их восстановления, затем оформление Акта о списании исключенных объектов библиотечного фонда (код по ОКУД 0504144). Исключение (списание) документов (книг, других видов документов), отсутствующих на месте по неустановленной причине, осуществляется по причине "утрата"; к акту прилагается список отсутствующих документов и пояснительная записка о мерах по предотвращению утрат и по разысканию, восстановлению отсутствующих документов.  </w:t>
      </w:r>
    </w:p>
    <w:p w:rsidR="00AC3A62" w:rsidRPr="009E3D93"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Процент допустимой недостачи в библиотечном фонде, как собрании материальных, интенсивно используемых ценностей, может устанавливаться руководителем библиотеки по согласованию с учредителем заблаговременно, и он должен быть зафиксирован в Порядке исключения документов из библиотечного фонда. Вычисление процента допустимой недостачи в библиотечном фонде определяется </w:t>
      </w:r>
      <w:proofErr w:type="gramStart"/>
      <w:r w:rsidRPr="009E3D93">
        <w:rPr>
          <w:rFonts w:ascii="Times New Roman" w:hAnsi="Times New Roman" w:cs="Times New Roman"/>
          <w:sz w:val="28"/>
          <w:szCs w:val="28"/>
        </w:rPr>
        <w:t>опытным</w:t>
      </w:r>
      <w:proofErr w:type="gramEnd"/>
      <w:r w:rsidRPr="009E3D93">
        <w:rPr>
          <w:rFonts w:ascii="Times New Roman" w:hAnsi="Times New Roman" w:cs="Times New Roman"/>
          <w:sz w:val="28"/>
          <w:szCs w:val="28"/>
        </w:rPr>
        <w:t xml:space="preserve"> </w:t>
      </w:r>
      <w:proofErr w:type="spellStart"/>
      <w:r w:rsidRPr="009E3D93">
        <w:rPr>
          <w:rFonts w:ascii="Times New Roman" w:hAnsi="Times New Roman" w:cs="Times New Roman"/>
          <w:sz w:val="28"/>
          <w:szCs w:val="28"/>
        </w:rPr>
        <w:t>путѐм</w:t>
      </w:r>
      <w:proofErr w:type="spellEnd"/>
      <w:r w:rsidRPr="009E3D93">
        <w:rPr>
          <w:rFonts w:ascii="Times New Roman" w:hAnsi="Times New Roman" w:cs="Times New Roman"/>
          <w:sz w:val="28"/>
          <w:szCs w:val="28"/>
        </w:rPr>
        <w:t xml:space="preserve"> на основе анализа статистических данных за </w:t>
      </w:r>
      <w:proofErr w:type="spellStart"/>
      <w:r w:rsidRPr="009E3D93">
        <w:rPr>
          <w:rFonts w:ascii="Times New Roman" w:hAnsi="Times New Roman" w:cs="Times New Roman"/>
          <w:sz w:val="28"/>
          <w:szCs w:val="28"/>
        </w:rPr>
        <w:t>определѐнный</w:t>
      </w:r>
      <w:proofErr w:type="spellEnd"/>
      <w:r w:rsidRPr="009E3D93">
        <w:rPr>
          <w:rFonts w:ascii="Times New Roman" w:hAnsi="Times New Roman" w:cs="Times New Roman"/>
          <w:sz w:val="28"/>
          <w:szCs w:val="28"/>
        </w:rPr>
        <w:t xml:space="preserve"> период.   </w:t>
      </w:r>
    </w:p>
    <w:p w:rsidR="00AC3A62" w:rsidRPr="008160E8" w:rsidRDefault="008160E8" w:rsidP="00F7086F">
      <w:pPr>
        <w:spacing w:after="0"/>
        <w:rPr>
          <w:rFonts w:ascii="Times New Roman" w:hAnsi="Times New Roman" w:cs="Times New Roman"/>
          <w:b/>
          <w:i/>
          <w:sz w:val="28"/>
          <w:szCs w:val="28"/>
        </w:rPr>
      </w:pPr>
      <w:r>
        <w:rPr>
          <w:rFonts w:ascii="Times New Roman" w:hAnsi="Times New Roman" w:cs="Times New Roman"/>
          <w:b/>
          <w:i/>
          <w:sz w:val="28"/>
          <w:szCs w:val="28"/>
        </w:rPr>
        <w:t xml:space="preserve">    </w:t>
      </w:r>
      <w:r w:rsidR="00AC3A62" w:rsidRPr="008160E8">
        <w:rPr>
          <w:rFonts w:ascii="Times New Roman" w:hAnsi="Times New Roman" w:cs="Times New Roman"/>
          <w:b/>
          <w:i/>
          <w:sz w:val="28"/>
          <w:szCs w:val="28"/>
        </w:rPr>
        <w:t xml:space="preserve">8. Делопроизводство в организации учёта библиотечного фонда   </w:t>
      </w:r>
    </w:p>
    <w:p w:rsidR="008160E8" w:rsidRPr="008160E8" w:rsidRDefault="00AC3A62" w:rsidP="00F7086F">
      <w:pPr>
        <w:spacing w:after="0"/>
        <w:ind w:firstLine="708"/>
        <w:rPr>
          <w:rFonts w:ascii="Times New Roman" w:hAnsi="Times New Roman" w:cs="Times New Roman"/>
          <w:i/>
          <w:sz w:val="28"/>
          <w:szCs w:val="28"/>
        </w:rPr>
      </w:pPr>
      <w:r w:rsidRPr="008160E8">
        <w:rPr>
          <w:rFonts w:ascii="Times New Roman" w:hAnsi="Times New Roman" w:cs="Times New Roman"/>
          <w:i/>
          <w:sz w:val="28"/>
          <w:szCs w:val="28"/>
        </w:rPr>
        <w:t xml:space="preserve">8.1. Организация работы с документами по </w:t>
      </w:r>
      <w:proofErr w:type="spellStart"/>
      <w:proofErr w:type="gramStart"/>
      <w:r w:rsidRPr="008160E8">
        <w:rPr>
          <w:rFonts w:ascii="Times New Roman" w:hAnsi="Times New Roman" w:cs="Times New Roman"/>
          <w:i/>
          <w:sz w:val="28"/>
          <w:szCs w:val="28"/>
        </w:rPr>
        <w:t>учѐту</w:t>
      </w:r>
      <w:proofErr w:type="spellEnd"/>
      <w:proofErr w:type="gramEnd"/>
      <w:r w:rsidRPr="008160E8">
        <w:rPr>
          <w:rFonts w:ascii="Times New Roman" w:hAnsi="Times New Roman" w:cs="Times New Roman"/>
          <w:i/>
          <w:sz w:val="28"/>
          <w:szCs w:val="28"/>
        </w:rPr>
        <w:t xml:space="preserve"> библиотечного фонда осуществляется по правилам ведения делопроизводства. </w:t>
      </w:r>
    </w:p>
    <w:p w:rsidR="008160E8" w:rsidRPr="008160E8" w:rsidRDefault="00AC3A62" w:rsidP="00F7086F">
      <w:pPr>
        <w:spacing w:after="0"/>
        <w:ind w:firstLine="708"/>
        <w:rPr>
          <w:rFonts w:ascii="Times New Roman" w:hAnsi="Times New Roman" w:cs="Times New Roman"/>
          <w:i/>
          <w:sz w:val="28"/>
          <w:szCs w:val="28"/>
        </w:rPr>
      </w:pPr>
      <w:r w:rsidRPr="008160E8">
        <w:rPr>
          <w:rFonts w:ascii="Times New Roman" w:hAnsi="Times New Roman" w:cs="Times New Roman"/>
          <w:i/>
          <w:sz w:val="28"/>
          <w:szCs w:val="28"/>
        </w:rPr>
        <w:t xml:space="preserve"> 8.2. Сроки хранения документов устанавливаются в соответствии с Приказом Министерства культуры Российской Федерации от 25.08.2010 N 558 «Об утверждении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 зарегистрированным Минюстом Российской Федерации 08.09.2010 N18380.  </w:t>
      </w:r>
    </w:p>
    <w:p w:rsidR="008160E8" w:rsidRPr="008160E8" w:rsidRDefault="00AC3A62" w:rsidP="00F7086F">
      <w:pPr>
        <w:spacing w:after="0"/>
        <w:ind w:firstLine="708"/>
        <w:rPr>
          <w:rFonts w:ascii="Times New Roman" w:hAnsi="Times New Roman" w:cs="Times New Roman"/>
          <w:i/>
          <w:sz w:val="28"/>
          <w:szCs w:val="28"/>
        </w:rPr>
      </w:pPr>
      <w:r w:rsidRPr="008160E8">
        <w:rPr>
          <w:rFonts w:ascii="Times New Roman" w:hAnsi="Times New Roman" w:cs="Times New Roman"/>
          <w:i/>
          <w:sz w:val="28"/>
          <w:szCs w:val="28"/>
        </w:rPr>
        <w:t xml:space="preserve">8.2.1. Постоянно, до ликвидации библиотеки, хранятся регистры индивидуального и суммарного </w:t>
      </w:r>
      <w:proofErr w:type="spellStart"/>
      <w:r w:rsidRPr="008160E8">
        <w:rPr>
          <w:rFonts w:ascii="Times New Roman" w:hAnsi="Times New Roman" w:cs="Times New Roman"/>
          <w:i/>
          <w:sz w:val="28"/>
          <w:szCs w:val="28"/>
        </w:rPr>
        <w:t>учѐта</w:t>
      </w:r>
      <w:proofErr w:type="spellEnd"/>
      <w:r w:rsidRPr="008160E8">
        <w:rPr>
          <w:rFonts w:ascii="Times New Roman" w:hAnsi="Times New Roman" w:cs="Times New Roman"/>
          <w:i/>
          <w:sz w:val="28"/>
          <w:szCs w:val="28"/>
        </w:rPr>
        <w:t xml:space="preserve"> документов библиотечного фонда </w:t>
      </w:r>
      <w:r w:rsidRPr="008160E8">
        <w:rPr>
          <w:rFonts w:ascii="Times New Roman" w:hAnsi="Times New Roman" w:cs="Times New Roman"/>
          <w:i/>
          <w:sz w:val="28"/>
          <w:szCs w:val="28"/>
        </w:rPr>
        <w:lastRenderedPageBreak/>
        <w:t xml:space="preserve">(регистрационные книги, инвентарные книги, книги суммарного </w:t>
      </w:r>
      <w:proofErr w:type="spellStart"/>
      <w:r w:rsidRPr="008160E8">
        <w:rPr>
          <w:rFonts w:ascii="Times New Roman" w:hAnsi="Times New Roman" w:cs="Times New Roman"/>
          <w:i/>
          <w:sz w:val="28"/>
          <w:szCs w:val="28"/>
        </w:rPr>
        <w:t>учѐта</w:t>
      </w:r>
      <w:proofErr w:type="spellEnd"/>
      <w:r w:rsidRPr="008160E8">
        <w:rPr>
          <w:rFonts w:ascii="Times New Roman" w:hAnsi="Times New Roman" w:cs="Times New Roman"/>
          <w:i/>
          <w:sz w:val="28"/>
          <w:szCs w:val="28"/>
        </w:rPr>
        <w:t xml:space="preserve">, </w:t>
      </w:r>
      <w:proofErr w:type="spellStart"/>
      <w:r w:rsidRPr="008160E8">
        <w:rPr>
          <w:rFonts w:ascii="Times New Roman" w:hAnsi="Times New Roman" w:cs="Times New Roman"/>
          <w:i/>
          <w:sz w:val="28"/>
          <w:szCs w:val="28"/>
        </w:rPr>
        <w:t>учѐтный</w:t>
      </w:r>
      <w:proofErr w:type="spellEnd"/>
      <w:r w:rsidRPr="008160E8">
        <w:rPr>
          <w:rFonts w:ascii="Times New Roman" w:hAnsi="Times New Roman" w:cs="Times New Roman"/>
          <w:i/>
          <w:sz w:val="28"/>
          <w:szCs w:val="28"/>
        </w:rPr>
        <w:t xml:space="preserve"> каталог, топографические описи и каталоги).  </w:t>
      </w:r>
    </w:p>
    <w:p w:rsidR="008160E8" w:rsidRDefault="00AC3A62" w:rsidP="00F7086F">
      <w:pPr>
        <w:spacing w:after="0"/>
        <w:ind w:firstLine="708"/>
        <w:rPr>
          <w:rFonts w:ascii="Times New Roman" w:hAnsi="Times New Roman" w:cs="Times New Roman"/>
          <w:sz w:val="28"/>
          <w:szCs w:val="28"/>
        </w:rPr>
      </w:pPr>
      <w:r w:rsidRPr="009E3D93">
        <w:rPr>
          <w:rFonts w:ascii="Times New Roman" w:hAnsi="Times New Roman" w:cs="Times New Roman"/>
          <w:sz w:val="28"/>
          <w:szCs w:val="28"/>
        </w:rPr>
        <w:t xml:space="preserve">При физическом износе регистров индивидуального и суммарного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w:t>
      </w:r>
      <w:proofErr w:type="gramStart"/>
      <w:r w:rsidRPr="009E3D93">
        <w:rPr>
          <w:rFonts w:ascii="Times New Roman" w:hAnsi="Times New Roman" w:cs="Times New Roman"/>
          <w:sz w:val="28"/>
          <w:szCs w:val="28"/>
        </w:rPr>
        <w:t>документов</w:t>
      </w:r>
      <w:proofErr w:type="gramEnd"/>
      <w:r w:rsidRPr="009E3D93">
        <w:rPr>
          <w:rFonts w:ascii="Times New Roman" w:hAnsi="Times New Roman" w:cs="Times New Roman"/>
          <w:sz w:val="28"/>
          <w:szCs w:val="28"/>
        </w:rPr>
        <w:t xml:space="preserve"> возможно их копирование (репродуцирование, распечатка из автоматизированной системы) с заверением подписи должностного лица. Создание копии регистров индивидуального и суммарного </w:t>
      </w:r>
      <w:proofErr w:type="spellStart"/>
      <w:r w:rsidRPr="009E3D93">
        <w:rPr>
          <w:rFonts w:ascii="Times New Roman" w:hAnsi="Times New Roman" w:cs="Times New Roman"/>
          <w:sz w:val="28"/>
          <w:szCs w:val="28"/>
        </w:rPr>
        <w:t>учѐта</w:t>
      </w:r>
      <w:proofErr w:type="spellEnd"/>
      <w:r w:rsidRPr="009E3D93">
        <w:rPr>
          <w:rFonts w:ascii="Times New Roman" w:hAnsi="Times New Roman" w:cs="Times New Roman"/>
          <w:sz w:val="28"/>
          <w:szCs w:val="28"/>
        </w:rPr>
        <w:t xml:space="preserve"> документов не допускает уничтожение их оригинала.  </w:t>
      </w:r>
    </w:p>
    <w:p w:rsidR="008160E8" w:rsidRPr="008160E8" w:rsidRDefault="00AC3A62" w:rsidP="00F7086F">
      <w:pPr>
        <w:spacing w:after="0"/>
        <w:ind w:firstLine="708"/>
        <w:rPr>
          <w:rFonts w:ascii="Times New Roman" w:hAnsi="Times New Roman" w:cs="Times New Roman"/>
          <w:i/>
          <w:sz w:val="28"/>
          <w:szCs w:val="28"/>
        </w:rPr>
      </w:pPr>
      <w:r w:rsidRPr="008160E8">
        <w:rPr>
          <w:rFonts w:ascii="Times New Roman" w:hAnsi="Times New Roman" w:cs="Times New Roman"/>
          <w:i/>
          <w:sz w:val="28"/>
          <w:szCs w:val="28"/>
        </w:rPr>
        <w:t xml:space="preserve">8.2.2. В течение десяти лет хранятся Акты о списании исключенных объектов библиотечного фонда и акты о приеме – передаче списанных объектов библиотечного фонда.  </w:t>
      </w:r>
    </w:p>
    <w:p w:rsidR="00AC3A62" w:rsidRPr="008160E8" w:rsidRDefault="00AC3A62" w:rsidP="00F7086F">
      <w:pPr>
        <w:spacing w:after="0"/>
        <w:ind w:firstLine="708"/>
        <w:rPr>
          <w:rFonts w:ascii="Times New Roman" w:hAnsi="Times New Roman" w:cs="Times New Roman"/>
          <w:i/>
          <w:sz w:val="28"/>
          <w:szCs w:val="28"/>
        </w:rPr>
      </w:pPr>
      <w:r w:rsidRPr="008160E8">
        <w:rPr>
          <w:rFonts w:ascii="Times New Roman" w:hAnsi="Times New Roman" w:cs="Times New Roman"/>
          <w:i/>
          <w:sz w:val="28"/>
          <w:szCs w:val="28"/>
        </w:rPr>
        <w:t xml:space="preserve">8.2.3. В течение пяти лет хранятся первичные </w:t>
      </w:r>
      <w:proofErr w:type="spellStart"/>
      <w:r w:rsidRPr="008160E8">
        <w:rPr>
          <w:rFonts w:ascii="Times New Roman" w:hAnsi="Times New Roman" w:cs="Times New Roman"/>
          <w:i/>
          <w:sz w:val="28"/>
          <w:szCs w:val="28"/>
        </w:rPr>
        <w:t>учѐтные</w:t>
      </w:r>
      <w:proofErr w:type="spellEnd"/>
      <w:r w:rsidRPr="008160E8">
        <w:rPr>
          <w:rFonts w:ascii="Times New Roman" w:hAnsi="Times New Roman" w:cs="Times New Roman"/>
          <w:i/>
          <w:sz w:val="28"/>
          <w:szCs w:val="28"/>
        </w:rPr>
        <w:t xml:space="preserve"> документы, подтверждающие поступление документов в библиотечный фонд (накладные, акты о приеме, акты сдачи – приемки).  </w:t>
      </w:r>
    </w:p>
    <w:p w:rsidR="00704072" w:rsidRPr="008160E8" w:rsidRDefault="00AC3A62" w:rsidP="00F7086F">
      <w:pPr>
        <w:spacing w:after="0"/>
        <w:ind w:firstLine="708"/>
        <w:rPr>
          <w:rFonts w:ascii="Times New Roman" w:hAnsi="Times New Roman" w:cs="Times New Roman"/>
          <w:i/>
          <w:sz w:val="28"/>
          <w:szCs w:val="28"/>
        </w:rPr>
      </w:pPr>
      <w:r w:rsidRPr="008160E8">
        <w:rPr>
          <w:rFonts w:ascii="Times New Roman" w:hAnsi="Times New Roman" w:cs="Times New Roman"/>
          <w:i/>
          <w:sz w:val="28"/>
          <w:szCs w:val="28"/>
        </w:rPr>
        <w:t xml:space="preserve">8.2.4. До окончания очередной проверки фонда хранятся акты о результатах </w:t>
      </w:r>
      <w:proofErr w:type="gramStart"/>
      <w:r w:rsidRPr="008160E8">
        <w:rPr>
          <w:rFonts w:ascii="Times New Roman" w:hAnsi="Times New Roman" w:cs="Times New Roman"/>
          <w:i/>
          <w:sz w:val="28"/>
          <w:szCs w:val="28"/>
        </w:rPr>
        <w:t>проведения проверки наличия документов библиотечного фонда</w:t>
      </w:r>
      <w:proofErr w:type="gramEnd"/>
      <w:r w:rsidRPr="008160E8">
        <w:rPr>
          <w:rFonts w:ascii="Times New Roman" w:hAnsi="Times New Roman" w:cs="Times New Roman"/>
          <w:i/>
          <w:sz w:val="28"/>
          <w:szCs w:val="28"/>
        </w:rPr>
        <w:t>.</w:t>
      </w:r>
    </w:p>
    <w:sectPr w:rsidR="00704072" w:rsidRPr="008160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0C7"/>
    <w:rsid w:val="00091BFA"/>
    <w:rsid w:val="00177E1C"/>
    <w:rsid w:val="0020070B"/>
    <w:rsid w:val="0039190C"/>
    <w:rsid w:val="003E0617"/>
    <w:rsid w:val="003E2EE1"/>
    <w:rsid w:val="004E1F03"/>
    <w:rsid w:val="005C5AF6"/>
    <w:rsid w:val="005E1057"/>
    <w:rsid w:val="005E1900"/>
    <w:rsid w:val="006014C4"/>
    <w:rsid w:val="006030C7"/>
    <w:rsid w:val="00652044"/>
    <w:rsid w:val="008160E8"/>
    <w:rsid w:val="008825F6"/>
    <w:rsid w:val="008A48DA"/>
    <w:rsid w:val="00933F1B"/>
    <w:rsid w:val="009B3211"/>
    <w:rsid w:val="009E3D93"/>
    <w:rsid w:val="00A11403"/>
    <w:rsid w:val="00A67D28"/>
    <w:rsid w:val="00AC3A62"/>
    <w:rsid w:val="00B4129D"/>
    <w:rsid w:val="00CA3310"/>
    <w:rsid w:val="00E74426"/>
    <w:rsid w:val="00F7086F"/>
    <w:rsid w:val="00F753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40</Pages>
  <Words>13271</Words>
  <Characters>75649</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 иванов</dc:creator>
  <cp:keywords/>
  <dc:description/>
  <cp:lastModifiedBy>иван иванов</cp:lastModifiedBy>
  <cp:revision>24</cp:revision>
  <dcterms:created xsi:type="dcterms:W3CDTF">2016-02-15T06:01:00Z</dcterms:created>
  <dcterms:modified xsi:type="dcterms:W3CDTF">2016-02-15T08:51:00Z</dcterms:modified>
</cp:coreProperties>
</file>